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FF" w:rsidRDefault="0041421F">
      <w:pPr>
        <w:spacing w:after="14"/>
        <w:ind w:right="2093"/>
        <w:jc w:val="center"/>
      </w:pPr>
      <w:r>
        <w:rPr>
          <w:rFonts w:ascii="Arial" w:eastAsia="Arial" w:hAnsi="Arial" w:cs="Arial"/>
          <w:b/>
          <w:sz w:val="15"/>
        </w:rPr>
        <w:t>ОТЧЕТ</w:t>
      </w:r>
    </w:p>
    <w:tbl>
      <w:tblPr>
        <w:tblStyle w:val="TableGrid"/>
        <w:tblpPr w:vertAnchor="text" w:tblpX="14534" w:tblpY="-39"/>
        <w:tblOverlap w:val="never"/>
        <w:tblW w:w="1056" w:type="dxa"/>
        <w:tblInd w:w="0" w:type="dxa"/>
        <w:tblCellMar>
          <w:top w:w="4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56"/>
      </w:tblGrid>
      <w:tr w:rsidR="001920FF">
        <w:trPr>
          <w:trHeight w:val="198"/>
        </w:trPr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5"/>
              </w:rPr>
              <w:t>КОДЫ</w:t>
            </w:r>
          </w:p>
        </w:tc>
      </w:tr>
      <w:tr w:rsidR="001920FF">
        <w:trPr>
          <w:trHeight w:val="200"/>
        </w:trPr>
        <w:tc>
          <w:tcPr>
            <w:tcW w:w="1056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5"/>
              </w:rPr>
              <w:t>0503075</w:t>
            </w:r>
          </w:p>
        </w:tc>
      </w:tr>
      <w:tr w:rsidR="001920FF">
        <w:trPr>
          <w:trHeight w:val="199"/>
        </w:trPr>
        <w:tc>
          <w:tcPr>
            <w:tcW w:w="105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1920FF"/>
        </w:tc>
      </w:tr>
      <w:tr w:rsidR="001920FF">
        <w:trPr>
          <w:trHeight w:val="199"/>
        </w:trPr>
        <w:tc>
          <w:tcPr>
            <w:tcW w:w="105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5"/>
              </w:rPr>
              <w:t>01.01.2025</w:t>
            </w:r>
          </w:p>
        </w:tc>
      </w:tr>
      <w:tr w:rsidR="001920FF">
        <w:trPr>
          <w:trHeight w:val="199"/>
        </w:trPr>
        <w:tc>
          <w:tcPr>
            <w:tcW w:w="105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5"/>
              </w:rPr>
              <w:t>00395056</w:t>
            </w:r>
          </w:p>
        </w:tc>
      </w:tr>
      <w:tr w:rsidR="001920FF">
        <w:trPr>
          <w:trHeight w:val="336"/>
        </w:trPr>
        <w:tc>
          <w:tcPr>
            <w:tcW w:w="105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5"/>
              </w:rPr>
              <w:t>920</w:t>
            </w:r>
          </w:p>
        </w:tc>
      </w:tr>
      <w:tr w:rsidR="001920FF">
        <w:trPr>
          <w:trHeight w:val="199"/>
        </w:trPr>
        <w:tc>
          <w:tcPr>
            <w:tcW w:w="105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5"/>
              </w:rPr>
              <w:t>67310000</w:t>
            </w:r>
          </w:p>
        </w:tc>
      </w:tr>
      <w:tr w:rsidR="001920FF" w:rsidTr="00F82B6A">
        <w:trPr>
          <w:trHeight w:val="161"/>
        </w:trPr>
        <w:tc>
          <w:tcPr>
            <w:tcW w:w="105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1920FF"/>
        </w:tc>
      </w:tr>
      <w:tr w:rsidR="001920FF">
        <w:trPr>
          <w:trHeight w:val="307"/>
        </w:trPr>
        <w:tc>
          <w:tcPr>
            <w:tcW w:w="105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5"/>
              </w:rPr>
              <w:t>384</w:t>
            </w:r>
          </w:p>
        </w:tc>
      </w:tr>
      <w:tr w:rsidR="001920FF">
        <w:trPr>
          <w:trHeight w:val="199"/>
        </w:trPr>
        <w:tc>
          <w:tcPr>
            <w:tcW w:w="105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5"/>
              </w:rPr>
              <w:t>642</w:t>
            </w:r>
          </w:p>
        </w:tc>
      </w:tr>
      <w:tr w:rsidR="001920FF">
        <w:trPr>
          <w:trHeight w:val="198"/>
        </w:trPr>
        <w:tc>
          <w:tcPr>
            <w:tcW w:w="1056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sz w:val="15"/>
              </w:rPr>
              <w:t>792</w:t>
            </w:r>
          </w:p>
        </w:tc>
      </w:tr>
    </w:tbl>
    <w:tbl>
      <w:tblPr>
        <w:tblStyle w:val="TableGrid"/>
        <w:tblpPr w:vertAnchor="text" w:tblpX="658" w:tblpY="1070"/>
        <w:tblOverlap w:val="never"/>
        <w:tblW w:w="1375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8661"/>
        <w:gridCol w:w="841"/>
      </w:tblGrid>
      <w:tr w:rsidR="001920FF" w:rsidTr="002531C0">
        <w:trPr>
          <w:trHeight w:val="136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920FF" w:rsidRDefault="0041421F">
            <w:pPr>
              <w:spacing w:after="111"/>
            </w:pPr>
            <w:r>
              <w:rPr>
                <w:rFonts w:ascii="Arial" w:eastAsia="Arial" w:hAnsi="Arial" w:cs="Arial"/>
                <w:sz w:val="12"/>
              </w:rPr>
              <w:t>Наименование органа местного самоуправления</w:t>
            </w:r>
          </w:p>
          <w:p w:rsidR="002531C0" w:rsidRDefault="002531C0">
            <w:pPr>
              <w:spacing w:after="93"/>
              <w:rPr>
                <w:rFonts w:ascii="Arial" w:eastAsia="Arial" w:hAnsi="Arial" w:cs="Arial"/>
                <w:sz w:val="12"/>
              </w:rPr>
            </w:pPr>
          </w:p>
          <w:p w:rsidR="001920FF" w:rsidRDefault="0041421F">
            <w:pPr>
              <w:spacing w:after="93"/>
            </w:pPr>
            <w:r>
              <w:rPr>
                <w:rFonts w:ascii="Arial" w:eastAsia="Arial" w:hAnsi="Arial" w:cs="Arial"/>
                <w:sz w:val="12"/>
              </w:rPr>
              <w:t>Наименование бюджета</w:t>
            </w:r>
          </w:p>
          <w:p w:rsidR="001920FF" w:rsidRDefault="0041421F">
            <w:pPr>
              <w:tabs>
                <w:tab w:val="center" w:pos="2044"/>
              </w:tabs>
              <w:spacing w:after="47"/>
            </w:pPr>
            <w:r>
              <w:rPr>
                <w:rFonts w:ascii="Arial" w:eastAsia="Arial" w:hAnsi="Arial" w:cs="Arial"/>
                <w:sz w:val="12"/>
              </w:rPr>
              <w:t>Периодичность:</w:t>
            </w:r>
            <w:r>
              <w:rPr>
                <w:rFonts w:ascii="Arial" w:eastAsia="Arial" w:hAnsi="Arial" w:cs="Arial"/>
                <w:sz w:val="12"/>
              </w:rPr>
              <w:tab/>
            </w:r>
            <w:proofErr w:type="gramStart"/>
            <w:r>
              <w:rPr>
                <w:rFonts w:ascii="Arial" w:eastAsia="Arial" w:hAnsi="Arial" w:cs="Arial"/>
                <w:sz w:val="12"/>
              </w:rPr>
              <w:t>полугодовая,  9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месяцев, </w:t>
            </w:r>
            <w:r>
              <w:rPr>
                <w:rFonts w:ascii="Arial" w:eastAsia="Arial" w:hAnsi="Arial" w:cs="Arial"/>
                <w:sz w:val="12"/>
                <w:u w:val="single" w:color="000000"/>
              </w:rPr>
              <w:t>годовая</w:t>
            </w:r>
          </w:p>
          <w:p w:rsidR="001920FF" w:rsidRDefault="0041421F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2"/>
              </w:rPr>
              <w:t xml:space="preserve">Единицы </w:t>
            </w:r>
            <w:r w:rsidR="002531C0">
              <w:rPr>
                <w:rFonts w:ascii="Arial" w:eastAsia="Arial" w:hAnsi="Arial" w:cs="Arial"/>
                <w:sz w:val="12"/>
              </w:rPr>
              <w:t xml:space="preserve"> </w:t>
            </w:r>
            <w:r w:rsidR="002531C0">
              <w:rPr>
                <w:rFonts w:ascii="Arial" w:eastAsia="Arial" w:hAnsi="Arial" w:cs="Arial"/>
                <w:sz w:val="12"/>
              </w:rPr>
              <w:t>измерения</w:t>
            </w:r>
            <w:proofErr w:type="gramEnd"/>
            <w:r w:rsidR="002531C0">
              <w:rPr>
                <w:rFonts w:ascii="Arial" w:eastAsia="Arial" w:hAnsi="Arial" w:cs="Arial"/>
                <w:sz w:val="12"/>
              </w:rPr>
              <w:t>:</w:t>
            </w:r>
          </w:p>
          <w:p w:rsidR="001920FF" w:rsidRDefault="0041421F" w:rsidP="002531C0">
            <w:pPr>
              <w:spacing w:after="0"/>
              <w:ind w:right="1985"/>
            </w:pPr>
            <w:r>
              <w:rPr>
                <w:rFonts w:ascii="Arial" w:eastAsia="Arial" w:hAnsi="Arial" w:cs="Arial"/>
                <w:sz w:val="12"/>
              </w:rPr>
              <w:t xml:space="preserve">расходы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тыс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руб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: </w:t>
            </w:r>
            <w:r w:rsidR="002531C0">
              <w:rPr>
                <w:rFonts w:ascii="Arial" w:eastAsia="Arial" w:hAnsi="Arial" w:cs="Arial"/>
                <w:sz w:val="12"/>
              </w:rPr>
              <w:t xml:space="preserve">                                            </w:t>
            </w:r>
            <w:r>
              <w:rPr>
                <w:rFonts w:ascii="Arial" w:eastAsia="Arial" w:hAnsi="Arial" w:cs="Arial"/>
                <w:sz w:val="12"/>
              </w:rPr>
              <w:t xml:space="preserve">должности </w:t>
            </w:r>
            <w:r w:rsidR="002531C0">
              <w:rPr>
                <w:rFonts w:ascii="Arial" w:eastAsia="Arial" w:hAnsi="Arial" w:cs="Arial"/>
                <w:sz w:val="12"/>
              </w:rPr>
              <w:t>–</w:t>
            </w:r>
            <w:r>
              <w:rPr>
                <w:rFonts w:ascii="Arial" w:eastAsia="Arial" w:hAnsi="Arial" w:cs="Arial"/>
                <w:sz w:val="12"/>
              </w:rPr>
              <w:t xml:space="preserve"> единица</w:t>
            </w:r>
            <w:r w:rsidR="002531C0">
              <w:rPr>
                <w:rFonts w:ascii="Arial" w:eastAsia="Arial" w:hAnsi="Arial" w:cs="Arial"/>
                <w:sz w:val="12"/>
              </w:rPr>
              <w:t xml:space="preserve">                                  </w:t>
            </w:r>
            <w:r>
              <w:rPr>
                <w:rFonts w:ascii="Arial" w:eastAsia="Arial" w:hAnsi="Arial" w:cs="Arial"/>
                <w:sz w:val="12"/>
              </w:rPr>
              <w:t xml:space="preserve"> численность - человек</w:t>
            </w:r>
          </w:p>
        </w:tc>
        <w:tc>
          <w:tcPr>
            <w:tcW w:w="8661" w:type="dxa"/>
            <w:tcBorders>
              <w:top w:val="nil"/>
              <w:left w:val="nil"/>
              <w:bottom w:val="nil"/>
              <w:right w:val="nil"/>
            </w:tcBorders>
          </w:tcPr>
          <w:p w:rsidR="001920FF" w:rsidRDefault="002531C0" w:rsidP="002531C0">
            <w:pPr>
              <w:spacing w:after="35"/>
              <w:ind w:left="-381" w:right="304"/>
              <w:jc w:val="center"/>
            </w:pPr>
            <w:r w:rsidRPr="002531C0">
              <w:rPr>
                <w:rFonts w:ascii="Arial" w:eastAsia="Arial" w:hAnsi="Arial" w:cs="Arial"/>
                <w:sz w:val="12"/>
                <w:u w:val="single" w:color="000000"/>
              </w:rPr>
              <w:t>МЕСТНАЯ АДМИНИСТРАЦИЯ ВНУТРИГОРОДСКОГО МУНИЦИПАЛЬНОГО ОБРАЗОВАНИЯ ГОРОДА СЕВАСТОПОЛЯ ГАГАРИНСКИЙ МУНИЦИПАЛЬНЫЙ ОКРУГ</w:t>
            </w:r>
            <w:r w:rsidR="0041421F">
              <w:rPr>
                <w:rFonts w:ascii="Arial" w:eastAsia="Arial" w:hAnsi="Arial" w:cs="Arial"/>
                <w:sz w:val="12"/>
                <w:u w:val="single" w:color="000000"/>
              </w:rPr>
              <w:t>Г</w:t>
            </w:r>
          </w:p>
          <w:p w:rsidR="002531C0" w:rsidRDefault="002531C0" w:rsidP="002531C0">
            <w:pPr>
              <w:spacing w:after="0"/>
              <w:ind w:left="3253"/>
              <w:rPr>
                <w:rFonts w:ascii="Arial" w:eastAsia="Arial" w:hAnsi="Arial" w:cs="Arial"/>
                <w:sz w:val="12"/>
                <w:u w:val="single" w:color="000000"/>
              </w:rPr>
            </w:pPr>
          </w:p>
          <w:p w:rsidR="001920FF" w:rsidRDefault="0041421F" w:rsidP="002531C0">
            <w:pPr>
              <w:spacing w:after="0"/>
              <w:ind w:left="3253"/>
            </w:pPr>
            <w:r>
              <w:rPr>
                <w:rFonts w:ascii="Arial" w:eastAsia="Arial" w:hAnsi="Arial" w:cs="Arial"/>
                <w:sz w:val="12"/>
                <w:u w:val="single" w:color="000000"/>
              </w:rPr>
              <w:t>Бюджет Гагаринского МО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1920FF" w:rsidRDefault="0041421F">
            <w:pPr>
              <w:spacing w:after="240" w:line="374" w:lineRule="auto"/>
              <w:jc w:val="right"/>
            </w:pPr>
            <w:r>
              <w:rPr>
                <w:rFonts w:ascii="Arial" w:eastAsia="Arial" w:hAnsi="Arial" w:cs="Arial"/>
                <w:sz w:val="15"/>
              </w:rPr>
              <w:t>Глава по БК по ОКТМО</w:t>
            </w:r>
          </w:p>
          <w:p w:rsidR="001920FF" w:rsidRDefault="0041421F">
            <w:pPr>
              <w:spacing w:after="0"/>
              <w:ind w:left="64" w:right="2"/>
              <w:jc w:val="right"/>
            </w:pPr>
            <w:r>
              <w:rPr>
                <w:rFonts w:ascii="Arial" w:eastAsia="Arial" w:hAnsi="Arial" w:cs="Arial"/>
                <w:sz w:val="15"/>
              </w:rPr>
              <w:t>по ОКЕИ по ОКЕИ по ОКЕИ</w:t>
            </w:r>
          </w:p>
        </w:tc>
      </w:tr>
    </w:tbl>
    <w:p w:rsidR="001920FF" w:rsidRDefault="0041421F">
      <w:pPr>
        <w:spacing w:after="17"/>
        <w:ind w:left="3422"/>
      </w:pPr>
      <w:r>
        <w:rPr>
          <w:rFonts w:ascii="Arial" w:eastAsia="Arial" w:hAnsi="Arial" w:cs="Arial"/>
          <w:b/>
          <w:sz w:val="15"/>
        </w:rPr>
        <w:t>О РАСХОДАХ И ЧИСЛЕННОСТИ РАБОТНИКОВ ОРГАНОВ МЕСТНОГО САМОУПРАВЛЕНИЯ</w:t>
      </w:r>
    </w:p>
    <w:p w:rsidR="001920FF" w:rsidRDefault="0041421F">
      <w:pPr>
        <w:spacing w:after="17"/>
        <w:ind w:left="10" w:hanging="10"/>
        <w:jc w:val="right"/>
      </w:pPr>
      <w:r>
        <w:rPr>
          <w:rFonts w:ascii="Arial" w:eastAsia="Arial" w:hAnsi="Arial" w:cs="Arial"/>
          <w:b/>
          <w:sz w:val="15"/>
        </w:rPr>
        <w:t>Форма 14 МО</w:t>
      </w:r>
      <w:r>
        <w:rPr>
          <w:rFonts w:ascii="Arial" w:eastAsia="Arial" w:hAnsi="Arial" w:cs="Arial"/>
          <w:sz w:val="15"/>
        </w:rPr>
        <w:t xml:space="preserve"> по ОКУД</w:t>
      </w:r>
    </w:p>
    <w:p w:rsidR="001920FF" w:rsidRDefault="0041421F">
      <w:pPr>
        <w:spacing w:after="33"/>
        <w:ind w:right="1051"/>
        <w:jc w:val="right"/>
      </w:pPr>
      <w:r>
        <w:rPr>
          <w:rFonts w:ascii="Arial" w:eastAsia="Arial" w:hAnsi="Arial" w:cs="Arial"/>
          <w:sz w:val="15"/>
        </w:rPr>
        <w:t>Тип отчета</w:t>
      </w:r>
    </w:p>
    <w:p w:rsidR="001920FF" w:rsidRDefault="0041421F">
      <w:pPr>
        <w:tabs>
          <w:tab w:val="center" w:pos="6733"/>
          <w:tab w:val="center" w:pos="14343"/>
        </w:tabs>
        <w:spacing w:after="17"/>
      </w:pPr>
      <w:r>
        <w:tab/>
      </w:r>
      <w:r>
        <w:rPr>
          <w:rFonts w:ascii="Arial" w:eastAsia="Arial" w:hAnsi="Arial" w:cs="Arial"/>
          <w:b/>
          <w:sz w:val="15"/>
        </w:rPr>
        <w:t>на 1 января 2025 г.</w:t>
      </w:r>
      <w:r>
        <w:rPr>
          <w:rFonts w:ascii="Arial" w:eastAsia="Arial" w:hAnsi="Arial" w:cs="Arial"/>
          <w:b/>
          <w:sz w:val="15"/>
        </w:rPr>
        <w:tab/>
      </w:r>
      <w:r>
        <w:rPr>
          <w:rFonts w:ascii="Arial" w:eastAsia="Arial" w:hAnsi="Arial" w:cs="Arial"/>
          <w:sz w:val="15"/>
        </w:rPr>
        <w:t>Дата</w:t>
      </w:r>
    </w:p>
    <w:p w:rsidR="00F82B6A" w:rsidRDefault="0041421F">
      <w:pPr>
        <w:spacing w:after="0"/>
        <w:ind w:left="5006" w:right="1051" w:firstLine="8873"/>
        <w:jc w:val="both"/>
        <w:rPr>
          <w:rFonts w:ascii="Arial" w:eastAsia="Arial" w:hAnsi="Arial" w:cs="Arial"/>
          <w:sz w:val="12"/>
          <w:u w:val="single" w:color="000000"/>
        </w:rPr>
      </w:pPr>
      <w:r>
        <w:rPr>
          <w:rFonts w:ascii="Arial" w:eastAsia="Arial" w:hAnsi="Arial" w:cs="Arial"/>
          <w:sz w:val="15"/>
        </w:rPr>
        <w:t xml:space="preserve">по ОКПО </w:t>
      </w:r>
    </w:p>
    <w:p w:rsidR="001920FF" w:rsidRDefault="00F82B6A">
      <w:pPr>
        <w:spacing w:after="0"/>
        <w:ind w:left="5006" w:right="1051" w:firstLine="8873"/>
        <w:jc w:val="both"/>
      </w:pPr>
      <w:r>
        <w:rPr>
          <w:rFonts w:ascii="Arial" w:eastAsia="Arial" w:hAnsi="Arial" w:cs="Arial"/>
          <w:sz w:val="12"/>
          <w:u w:val="single" w:color="000000"/>
        </w:rPr>
        <w:t xml:space="preserve">                  </w:t>
      </w:r>
      <w:r w:rsidR="0041421F">
        <w:rPr>
          <w:rFonts w:ascii="Arial" w:eastAsia="Arial" w:hAnsi="Arial" w:cs="Arial"/>
          <w:b/>
          <w:sz w:val="15"/>
        </w:rPr>
        <w:t>1. Сведения о расходах на содержание органов местного самоуправления</w:t>
      </w:r>
    </w:p>
    <w:tbl>
      <w:tblPr>
        <w:tblStyle w:val="TableGrid"/>
        <w:tblW w:w="15647" w:type="dxa"/>
        <w:tblInd w:w="-56" w:type="dxa"/>
        <w:tblCellMar>
          <w:top w:w="0" w:type="dxa"/>
          <w:left w:w="23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6896"/>
        <w:gridCol w:w="548"/>
        <w:gridCol w:w="1027"/>
        <w:gridCol w:w="1047"/>
        <w:gridCol w:w="1066"/>
        <w:gridCol w:w="900"/>
        <w:gridCol w:w="1046"/>
        <w:gridCol w:w="1047"/>
        <w:gridCol w:w="1015"/>
        <w:gridCol w:w="1055"/>
      </w:tblGrid>
      <w:tr w:rsidR="001920FF">
        <w:trPr>
          <w:trHeight w:val="252"/>
        </w:trPr>
        <w:tc>
          <w:tcPr>
            <w:tcW w:w="68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Наименование показателя</w:t>
            </w:r>
          </w:p>
        </w:tc>
        <w:tc>
          <w:tcPr>
            <w:tcW w:w="5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Код строки</w:t>
            </w:r>
          </w:p>
        </w:tc>
        <w:tc>
          <w:tcPr>
            <w:tcW w:w="20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ВСЕГО</w:t>
            </w:r>
          </w:p>
        </w:tc>
        <w:tc>
          <w:tcPr>
            <w:tcW w:w="612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0"/>
              </w:rPr>
              <w:t>в том числе по кодам разделов, подразделов расходов бюджетов по бюджетной классификации Российской Федерации</w:t>
            </w:r>
          </w:p>
        </w:tc>
      </w:tr>
      <w:tr w:rsidR="001920F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920FF" w:rsidRDefault="001920F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920FF" w:rsidRDefault="001920FF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1920FF"/>
        </w:tc>
        <w:tc>
          <w:tcPr>
            <w:tcW w:w="19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00435 0102 Глава муниципального образования</w:t>
            </w:r>
          </w:p>
        </w:tc>
        <w:tc>
          <w:tcPr>
            <w:tcW w:w="2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00443 0103 Центральный аппарат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00452 0104 Центральный аппарат</w:t>
            </w:r>
          </w:p>
        </w:tc>
      </w:tr>
      <w:tr w:rsidR="001920FF">
        <w:trPr>
          <w:trHeight w:val="55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1920F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1920FF"/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10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утверждено </w:t>
            </w:r>
          </w:p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(предусмотрено) на год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1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фактически </w:t>
            </w:r>
          </w:p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начислено за отчетный период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10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утверждено </w:t>
            </w:r>
          </w:p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(предусмотрено) на год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10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фактически </w:t>
            </w:r>
          </w:p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начислено за отчетный период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10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утверждено </w:t>
            </w:r>
          </w:p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(предусмотрено) на год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1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фактически </w:t>
            </w:r>
          </w:p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начислено за отчетный период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10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утверждено </w:t>
            </w:r>
          </w:p>
          <w:p w:rsidR="001920FF" w:rsidRDefault="0041421F">
            <w:pPr>
              <w:spacing w:after="0"/>
              <w:ind w:left="12" w:right="5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(предусмотрено) на год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10"/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фактически </w:t>
            </w:r>
          </w:p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начислено за отчетный период</w:t>
            </w:r>
          </w:p>
        </w:tc>
      </w:tr>
      <w:tr w:rsidR="001920FF">
        <w:trPr>
          <w:trHeight w:val="97"/>
        </w:trPr>
        <w:tc>
          <w:tcPr>
            <w:tcW w:w="6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7"/>
              </w:rPr>
              <w:t>1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7"/>
              </w:rPr>
              <w:t>2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7"/>
              </w:rPr>
              <w:t>3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7"/>
              </w:rPr>
              <w:t>4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7"/>
              </w:rPr>
              <w:t>5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7"/>
              </w:rPr>
              <w:t>6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7"/>
              </w:rPr>
              <w:t>7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7"/>
              </w:rPr>
              <w:t>8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7"/>
              </w:rPr>
              <w:t>9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7"/>
              </w:rPr>
              <w:t>10</w:t>
            </w:r>
          </w:p>
        </w:tc>
      </w:tr>
      <w:tr w:rsidR="001920FF">
        <w:trPr>
          <w:trHeight w:val="181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2"/>
              </w:rPr>
              <w:t>Заработная плата лиц, замещающих муниципальные должности, всего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i/>
                <w:sz w:val="12"/>
              </w:rPr>
              <w:t>(сумма строк 011+012)</w:t>
            </w:r>
          </w:p>
        </w:tc>
        <w:tc>
          <w:tcPr>
            <w:tcW w:w="54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010</w:t>
            </w:r>
          </w:p>
        </w:tc>
        <w:tc>
          <w:tcPr>
            <w:tcW w:w="102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2 389.00</w:t>
            </w:r>
          </w:p>
        </w:tc>
        <w:tc>
          <w:tcPr>
            <w:tcW w:w="106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9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1 551.60</w:t>
            </w:r>
          </w:p>
        </w:tc>
        <w:tc>
          <w:tcPr>
            <w:tcW w:w="104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837.40</w:t>
            </w:r>
          </w:p>
        </w:tc>
        <w:tc>
          <w:tcPr>
            <w:tcW w:w="101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1920FF">
        <w:trPr>
          <w:trHeight w:val="360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25"/>
              <w:ind w:left="348"/>
            </w:pPr>
            <w:r>
              <w:rPr>
                <w:rFonts w:ascii="Arial" w:eastAsia="Arial" w:hAnsi="Arial" w:cs="Arial"/>
                <w:sz w:val="12"/>
              </w:rPr>
              <w:t>в том числе:</w:t>
            </w:r>
          </w:p>
          <w:p w:rsidR="001920FF" w:rsidRDefault="0041421F">
            <w:pPr>
              <w:spacing w:after="0"/>
              <w:ind w:left="691"/>
            </w:pPr>
            <w:r>
              <w:rPr>
                <w:rFonts w:ascii="Arial" w:eastAsia="Arial" w:hAnsi="Arial" w:cs="Arial"/>
                <w:sz w:val="12"/>
              </w:rPr>
              <w:t>денежное вознаграждение (денежное содержание)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011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1 339.20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678.40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bottom"/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1920FF">
        <w:trPr>
          <w:trHeight w:val="180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691"/>
            </w:pPr>
            <w:r>
              <w:rPr>
                <w:rFonts w:ascii="Arial" w:eastAsia="Arial" w:hAnsi="Arial" w:cs="Arial"/>
                <w:sz w:val="12"/>
              </w:rPr>
              <w:t>другие выплаты, предусмотренные действующим законодательством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012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212.40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159.00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1920FF">
        <w:trPr>
          <w:trHeight w:val="180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2"/>
              </w:rPr>
              <w:t>Заработная плата лиц, замещающих должности муниципальной службы, всего</w:t>
            </w:r>
            <w:r>
              <w:rPr>
                <w:rFonts w:ascii="Arial" w:eastAsia="Arial" w:hAnsi="Arial" w:cs="Arial"/>
                <w:sz w:val="12"/>
              </w:rPr>
              <w:t xml:space="preserve"> (сумма строк 021+022+024)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020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15 425.80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526.90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14 898.90</w:t>
            </w:r>
          </w:p>
        </w:tc>
      </w:tr>
      <w:tr w:rsidR="001920FF">
        <w:trPr>
          <w:trHeight w:val="360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25"/>
              <w:ind w:left="348"/>
            </w:pPr>
            <w:r>
              <w:rPr>
                <w:rFonts w:ascii="Arial" w:eastAsia="Arial" w:hAnsi="Arial" w:cs="Arial"/>
                <w:sz w:val="12"/>
              </w:rPr>
              <w:t>в том числе:</w:t>
            </w:r>
          </w:p>
          <w:p w:rsidR="001920FF" w:rsidRDefault="0041421F">
            <w:pPr>
              <w:spacing w:after="0"/>
              <w:ind w:left="691"/>
            </w:pPr>
            <w:r>
              <w:rPr>
                <w:rFonts w:ascii="Arial" w:eastAsia="Arial" w:hAnsi="Arial" w:cs="Arial"/>
                <w:sz w:val="12"/>
              </w:rPr>
              <w:t>должностной оклад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021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153.40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bottom"/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3 261.30</w:t>
            </w:r>
          </w:p>
        </w:tc>
      </w:tr>
      <w:tr w:rsidR="001920FF">
        <w:trPr>
          <w:trHeight w:val="180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691"/>
            </w:pPr>
            <w:r>
              <w:rPr>
                <w:rFonts w:ascii="Arial" w:eastAsia="Arial" w:hAnsi="Arial" w:cs="Arial"/>
                <w:sz w:val="12"/>
              </w:rPr>
              <w:t>дополнительные выплаты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022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327.70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9 796.90</w:t>
            </w:r>
          </w:p>
        </w:tc>
      </w:tr>
      <w:tr w:rsidR="001920FF">
        <w:trPr>
          <w:trHeight w:val="180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1416"/>
            </w:pPr>
            <w:r>
              <w:rPr>
                <w:rFonts w:ascii="Arial" w:eastAsia="Arial" w:hAnsi="Arial" w:cs="Arial"/>
                <w:i/>
                <w:sz w:val="12"/>
              </w:rPr>
              <w:t>из них ежемесячное денежное поощрение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023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76.70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2 939.30</w:t>
            </w:r>
          </w:p>
        </w:tc>
      </w:tr>
      <w:tr w:rsidR="001920FF">
        <w:trPr>
          <w:trHeight w:val="180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691"/>
            </w:pPr>
            <w:r>
              <w:rPr>
                <w:rFonts w:ascii="Arial" w:eastAsia="Arial" w:hAnsi="Arial" w:cs="Arial"/>
                <w:sz w:val="12"/>
              </w:rPr>
              <w:t>другие выплаты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024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45.80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1 840.70</w:t>
            </w:r>
          </w:p>
        </w:tc>
      </w:tr>
      <w:tr w:rsidR="001920FF">
        <w:trPr>
          <w:trHeight w:val="180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2"/>
              </w:rPr>
              <w:t>Заработная плата лиц, замещающих должности, не являющиеся должностями муниципальной службы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030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-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1920FF">
        <w:trPr>
          <w:trHeight w:val="360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2"/>
              </w:rPr>
              <w:t>Заработная плата работников органа местного самоуправления, переведенных на новые системы оплаты труда ¹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040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1 032.60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920FF" w:rsidRDefault="0041421F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1 032.60</w:t>
            </w:r>
          </w:p>
        </w:tc>
      </w:tr>
      <w:tr w:rsidR="001920FF">
        <w:trPr>
          <w:trHeight w:val="324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1"/>
              <w:ind w:left="5"/>
              <w:jc w:val="both"/>
            </w:pPr>
            <w:r>
              <w:rPr>
                <w:rFonts w:ascii="Arial" w:eastAsia="Arial" w:hAnsi="Arial" w:cs="Arial"/>
                <w:b/>
                <w:sz w:val="12"/>
              </w:rPr>
              <w:t xml:space="preserve">Итого расходов на заработную плату работников органа местного самоуправления                                                  </w:t>
            </w:r>
          </w:p>
          <w:p w:rsidR="001920FF" w:rsidRDefault="0041421F">
            <w:pPr>
              <w:spacing w:after="0"/>
              <w:ind w:left="5"/>
            </w:pPr>
            <w:r>
              <w:rPr>
                <w:rFonts w:ascii="Arial" w:eastAsia="Arial" w:hAnsi="Arial" w:cs="Arial"/>
                <w:sz w:val="12"/>
              </w:rPr>
              <w:t>(сумма строк 010+020+030+040)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050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18 847.60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18 847.40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1 551.70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1 551.60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1 364.30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1 364.30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15 931.60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15 931.50</w:t>
            </w:r>
          </w:p>
        </w:tc>
      </w:tr>
      <w:tr w:rsidR="001920FF">
        <w:trPr>
          <w:trHeight w:val="163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2"/>
              </w:rPr>
              <w:t>Прочие выплаты работникам органа местного самоуправления, всего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060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307.60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307.60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63.30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63.30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244.30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244.30</w:t>
            </w:r>
          </w:p>
        </w:tc>
      </w:tr>
      <w:tr w:rsidR="001920FF">
        <w:trPr>
          <w:trHeight w:val="350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25"/>
              <w:ind w:left="348"/>
            </w:pPr>
            <w:r>
              <w:rPr>
                <w:rFonts w:ascii="Arial" w:eastAsia="Arial" w:hAnsi="Arial" w:cs="Arial"/>
                <w:sz w:val="12"/>
              </w:rPr>
              <w:t>из них:</w:t>
            </w:r>
          </w:p>
          <w:p w:rsidR="001920FF" w:rsidRDefault="0041421F">
            <w:pPr>
              <w:spacing w:after="0"/>
              <w:ind w:left="691"/>
            </w:pPr>
            <w:r>
              <w:rPr>
                <w:rFonts w:ascii="Arial" w:eastAsia="Arial" w:hAnsi="Arial" w:cs="Arial"/>
                <w:sz w:val="12"/>
              </w:rPr>
              <w:t>компенсации работникам за использование личных легковых автомобилей для служебных целей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061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bottom"/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1920FF">
        <w:trPr>
          <w:trHeight w:val="180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691"/>
            </w:pPr>
            <w:r>
              <w:rPr>
                <w:rFonts w:ascii="Arial" w:eastAsia="Arial" w:hAnsi="Arial" w:cs="Arial"/>
                <w:sz w:val="12"/>
              </w:rPr>
              <w:t xml:space="preserve">суточные при служебных командировках - </w:t>
            </w:r>
            <w:r>
              <w:rPr>
                <w:rFonts w:ascii="Arial" w:eastAsia="Arial" w:hAnsi="Arial" w:cs="Arial"/>
                <w:b/>
                <w:sz w:val="12"/>
              </w:rPr>
              <w:t>всего</w:t>
            </w:r>
            <w:r>
              <w:rPr>
                <w:rFonts w:ascii="Arial" w:eastAsia="Arial" w:hAnsi="Arial" w:cs="Arial"/>
                <w:sz w:val="12"/>
              </w:rPr>
              <w:t xml:space="preserve"> (сумма строк 063+064)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062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4.20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25.00</w:t>
            </w:r>
          </w:p>
        </w:tc>
      </w:tr>
      <w:tr w:rsidR="001920FF">
        <w:trPr>
          <w:trHeight w:val="295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25"/>
              <w:ind w:left="1034"/>
            </w:pPr>
            <w:r>
              <w:rPr>
                <w:rFonts w:ascii="Arial" w:eastAsia="Arial" w:hAnsi="Arial" w:cs="Arial"/>
                <w:i/>
                <w:sz w:val="12"/>
              </w:rPr>
              <w:t>в том числе:</w:t>
            </w:r>
          </w:p>
          <w:p w:rsidR="001920FF" w:rsidRDefault="0041421F">
            <w:pPr>
              <w:spacing w:after="0"/>
              <w:ind w:left="1416"/>
            </w:pPr>
            <w:r>
              <w:rPr>
                <w:rFonts w:ascii="Arial" w:eastAsia="Arial" w:hAnsi="Arial" w:cs="Arial"/>
                <w:i/>
                <w:sz w:val="12"/>
              </w:rPr>
              <w:t>на территории Российской Федерации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063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4.20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bottom"/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25.00</w:t>
            </w:r>
          </w:p>
        </w:tc>
      </w:tr>
      <w:tr w:rsidR="001920FF">
        <w:trPr>
          <w:trHeight w:val="180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1416"/>
            </w:pPr>
            <w:r>
              <w:rPr>
                <w:rFonts w:ascii="Arial" w:eastAsia="Arial" w:hAnsi="Arial" w:cs="Arial"/>
                <w:i/>
                <w:sz w:val="12"/>
              </w:rPr>
              <w:t>на территории иностранных государств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064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1920FF">
        <w:trPr>
          <w:trHeight w:val="180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right="85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оплата проезда и проживания при служебных командировках - </w:t>
            </w:r>
            <w:r>
              <w:rPr>
                <w:rFonts w:ascii="Arial" w:eastAsia="Arial" w:hAnsi="Arial" w:cs="Arial"/>
                <w:b/>
                <w:sz w:val="12"/>
              </w:rPr>
              <w:t>всего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i/>
                <w:sz w:val="12"/>
              </w:rPr>
              <w:t>(сумма строк 066+067)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065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59.10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219.30</w:t>
            </w:r>
          </w:p>
        </w:tc>
      </w:tr>
      <w:tr w:rsidR="001920FF">
        <w:trPr>
          <w:trHeight w:val="307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1034"/>
            </w:pPr>
            <w:r>
              <w:rPr>
                <w:rFonts w:ascii="Arial" w:eastAsia="Arial" w:hAnsi="Arial" w:cs="Arial"/>
                <w:i/>
                <w:sz w:val="12"/>
              </w:rPr>
              <w:t>в том числе:</w:t>
            </w:r>
          </w:p>
          <w:p w:rsidR="001920FF" w:rsidRDefault="0041421F">
            <w:pPr>
              <w:spacing w:after="0"/>
              <w:ind w:left="1416"/>
            </w:pPr>
            <w:r>
              <w:rPr>
                <w:rFonts w:ascii="Arial" w:eastAsia="Arial" w:hAnsi="Arial" w:cs="Arial"/>
                <w:i/>
                <w:sz w:val="12"/>
              </w:rPr>
              <w:t>на территории Российской Федерации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066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59.10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bottom"/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219.30</w:t>
            </w:r>
          </w:p>
        </w:tc>
      </w:tr>
      <w:tr w:rsidR="001920FF">
        <w:trPr>
          <w:trHeight w:val="163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1416"/>
            </w:pPr>
            <w:r>
              <w:rPr>
                <w:rFonts w:ascii="Arial" w:eastAsia="Arial" w:hAnsi="Arial" w:cs="Arial"/>
                <w:i/>
                <w:sz w:val="12"/>
              </w:rPr>
              <w:t>на территории иностранных государств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067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1920FF">
        <w:trPr>
          <w:trHeight w:val="180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2"/>
              </w:rPr>
              <w:lastRenderedPageBreak/>
              <w:t>Другие расходы на содержание органа местного самоуправления, всего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070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8 447.80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8 294.00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468.50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458.20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641.50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637.00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7 337.80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7 198.80</w:t>
            </w:r>
          </w:p>
        </w:tc>
      </w:tr>
      <w:tr w:rsidR="001920FF">
        <w:trPr>
          <w:trHeight w:val="298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348"/>
            </w:pPr>
            <w:r>
              <w:rPr>
                <w:rFonts w:ascii="Arial" w:eastAsia="Arial" w:hAnsi="Arial" w:cs="Arial"/>
                <w:sz w:val="12"/>
              </w:rPr>
              <w:t>из них:</w:t>
            </w:r>
          </w:p>
          <w:p w:rsidR="001920FF" w:rsidRDefault="0041421F">
            <w:pPr>
              <w:spacing w:after="0"/>
              <w:ind w:left="691"/>
            </w:pPr>
            <w:r>
              <w:rPr>
                <w:rFonts w:ascii="Arial" w:eastAsia="Arial" w:hAnsi="Arial" w:cs="Arial"/>
                <w:sz w:val="12"/>
              </w:rPr>
              <w:t>начисления на выплаты по оплате труда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071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5 631.50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458.20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409.60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920FF" w:rsidRDefault="0041421F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bottom"/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4 763.70</w:t>
            </w:r>
          </w:p>
        </w:tc>
      </w:tr>
      <w:tr w:rsidR="001920FF">
        <w:trPr>
          <w:trHeight w:val="180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2"/>
              </w:rPr>
              <w:t>ВСЕГО расходов на содержание органа местного самоуправления</w:t>
            </w:r>
            <w:r>
              <w:rPr>
                <w:rFonts w:ascii="Arial" w:eastAsia="Arial" w:hAnsi="Arial" w:cs="Arial"/>
                <w:sz w:val="12"/>
              </w:rPr>
              <w:t xml:space="preserve"> (сумма строк 050+060+070)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080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27 603.00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27 449.00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2 083.50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2 073.10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2 005.80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2 001.30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23 513.70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23 374.60</w:t>
            </w:r>
          </w:p>
        </w:tc>
      </w:tr>
      <w:tr w:rsidR="001920FF">
        <w:trPr>
          <w:trHeight w:val="179"/>
        </w:trPr>
        <w:tc>
          <w:tcPr>
            <w:tcW w:w="68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2"/>
              </w:rPr>
              <w:t>СПРАВОЧНО: резерв предстоящих расходов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090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1 898.30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70.90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25"/>
              <w:jc w:val="right"/>
            </w:pPr>
            <w:r>
              <w:rPr>
                <w:rFonts w:ascii="Arial" w:eastAsia="Arial" w:hAnsi="Arial" w:cs="Arial"/>
                <w:sz w:val="12"/>
              </w:rPr>
              <w:t>21.30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1920FF" w:rsidRDefault="0041421F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2"/>
              </w:rPr>
              <w:t>X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1920FF" w:rsidRDefault="0041421F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sz w:val="12"/>
              </w:rPr>
              <w:t>1 806.10</w:t>
            </w:r>
          </w:p>
        </w:tc>
      </w:tr>
    </w:tbl>
    <w:p w:rsidR="001920FF" w:rsidRDefault="0041421F">
      <w:pPr>
        <w:spacing w:after="0"/>
        <w:ind w:left="310"/>
      </w:pPr>
      <w:r>
        <w:rPr>
          <w:rFonts w:ascii="Arial" w:eastAsia="Arial" w:hAnsi="Arial" w:cs="Arial"/>
          <w:sz w:val="10"/>
        </w:rPr>
        <w:t xml:space="preserve">1 - Персонал по охране и </w:t>
      </w:r>
      <w:proofErr w:type="gramStart"/>
      <w:r>
        <w:rPr>
          <w:rFonts w:ascii="Arial" w:eastAsia="Arial" w:hAnsi="Arial" w:cs="Arial"/>
          <w:sz w:val="10"/>
        </w:rPr>
        <w:t>обслуживанию  зданий</w:t>
      </w:r>
      <w:proofErr w:type="gramEnd"/>
      <w:r>
        <w:rPr>
          <w:rFonts w:ascii="Arial" w:eastAsia="Arial" w:hAnsi="Arial" w:cs="Arial"/>
          <w:sz w:val="10"/>
        </w:rPr>
        <w:t>; водители и другие работники, обслуживающие служебные легковые автомобили органа местного самоуправления.</w:t>
      </w:r>
    </w:p>
    <w:p w:rsidR="00F82B6A" w:rsidRDefault="00F82B6A">
      <w:pPr>
        <w:spacing w:after="19"/>
        <w:jc w:val="right"/>
        <w:rPr>
          <w:rFonts w:ascii="Arial" w:eastAsia="Arial" w:hAnsi="Arial" w:cs="Arial"/>
          <w:b/>
          <w:sz w:val="9"/>
        </w:rPr>
      </w:pPr>
    </w:p>
    <w:p w:rsidR="001920FF" w:rsidRDefault="0041421F">
      <w:pPr>
        <w:spacing w:after="19"/>
        <w:jc w:val="right"/>
      </w:pPr>
      <w:r>
        <w:rPr>
          <w:rFonts w:ascii="Arial" w:eastAsia="Arial" w:hAnsi="Arial" w:cs="Arial"/>
          <w:b/>
          <w:sz w:val="9"/>
        </w:rPr>
        <w:t>Форма 14 МО, с 2</w:t>
      </w:r>
    </w:p>
    <w:p w:rsidR="001920FF" w:rsidRDefault="0041421F">
      <w:pPr>
        <w:pStyle w:val="1"/>
        <w:ind w:left="256" w:hanging="122"/>
      </w:pPr>
      <w:r>
        <w:t>Сведения о должностях и численности работников органов местного самоуправления</w:t>
      </w:r>
    </w:p>
    <w:tbl>
      <w:tblPr>
        <w:tblStyle w:val="TableGrid"/>
        <w:tblW w:w="15469" w:type="dxa"/>
        <w:tblInd w:w="110" w:type="dxa"/>
        <w:tblCellMar>
          <w:top w:w="18" w:type="dxa"/>
          <w:left w:w="26" w:type="dxa"/>
          <w:bottom w:w="1" w:type="dxa"/>
          <w:right w:w="18" w:type="dxa"/>
        </w:tblCellMar>
        <w:tblLook w:val="04A0" w:firstRow="1" w:lastRow="0" w:firstColumn="1" w:lastColumn="0" w:noHBand="0" w:noVBand="1"/>
      </w:tblPr>
      <w:tblGrid>
        <w:gridCol w:w="4458"/>
        <w:gridCol w:w="445"/>
        <w:gridCol w:w="874"/>
        <w:gridCol w:w="845"/>
        <w:gridCol w:w="886"/>
        <w:gridCol w:w="874"/>
        <w:gridCol w:w="874"/>
        <w:gridCol w:w="907"/>
        <w:gridCol w:w="874"/>
        <w:gridCol w:w="874"/>
        <w:gridCol w:w="902"/>
        <w:gridCol w:w="852"/>
        <w:gridCol w:w="838"/>
        <w:gridCol w:w="966"/>
      </w:tblGrid>
      <w:tr w:rsidR="001920FF">
        <w:trPr>
          <w:trHeight w:val="144"/>
        </w:trPr>
        <w:tc>
          <w:tcPr>
            <w:tcW w:w="4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Наименование показателя</w:t>
            </w: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Код строки</w:t>
            </w:r>
          </w:p>
        </w:tc>
        <w:tc>
          <w:tcPr>
            <w:tcW w:w="26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ВСЕГО</w:t>
            </w:r>
          </w:p>
        </w:tc>
        <w:tc>
          <w:tcPr>
            <w:tcW w:w="7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9"/>
              </w:rPr>
              <w:t>в том числе по кодам разделов, подразделов расходов бюджетов по бюджетной классификации Российской Федерации ¹</w:t>
            </w:r>
          </w:p>
        </w:tc>
      </w:tr>
      <w:tr w:rsidR="001920FF">
        <w:trPr>
          <w:trHeight w:val="1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20FF" w:rsidRDefault="001920F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20FF" w:rsidRDefault="001920FF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1920FF"/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00435 0102 Глава муниципального образования</w:t>
            </w:r>
          </w:p>
        </w:tc>
        <w:tc>
          <w:tcPr>
            <w:tcW w:w="2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00443 0103 Центральный аппарат</w:t>
            </w:r>
          </w:p>
        </w:tc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00452 0104 Центральный аппарат</w:t>
            </w:r>
          </w:p>
        </w:tc>
      </w:tr>
      <w:tr w:rsidR="001920FF">
        <w:trPr>
          <w:trHeight w:val="8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1920F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1920FF"/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2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 xml:space="preserve">утверждено </w:t>
            </w:r>
          </w:p>
          <w:p w:rsidR="001920FF" w:rsidRDefault="0041421F">
            <w:pPr>
              <w:spacing w:after="0" w:line="264" w:lineRule="auto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 xml:space="preserve">должностей в штатном </w:t>
            </w:r>
          </w:p>
          <w:p w:rsidR="001920FF" w:rsidRDefault="0041421F">
            <w:pPr>
              <w:spacing w:after="2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 xml:space="preserve">расписании на </w:t>
            </w:r>
          </w:p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конец отчетного периода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 w:line="264" w:lineRule="auto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 xml:space="preserve">фактически замещено </w:t>
            </w:r>
          </w:p>
          <w:p w:rsidR="001920FF" w:rsidRDefault="0041421F">
            <w:pPr>
              <w:spacing w:after="2"/>
              <w:ind w:left="60"/>
            </w:pPr>
            <w:r>
              <w:rPr>
                <w:rFonts w:ascii="Arial" w:eastAsia="Arial" w:hAnsi="Arial" w:cs="Arial"/>
                <w:b/>
                <w:sz w:val="9"/>
              </w:rPr>
              <w:t xml:space="preserve">должностей на </w:t>
            </w:r>
          </w:p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конец отчетного периода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среднесписочная численность за отчетный период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2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 xml:space="preserve">утверждено </w:t>
            </w:r>
          </w:p>
          <w:p w:rsidR="001920FF" w:rsidRDefault="0041421F">
            <w:pPr>
              <w:spacing w:after="0" w:line="264" w:lineRule="auto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 xml:space="preserve">должностей в штатном </w:t>
            </w:r>
          </w:p>
          <w:p w:rsidR="001920FF" w:rsidRDefault="0041421F">
            <w:pPr>
              <w:spacing w:after="2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 xml:space="preserve">расписании на </w:t>
            </w:r>
          </w:p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конец отчетного периода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 w:line="264" w:lineRule="auto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 xml:space="preserve">фактически замещено </w:t>
            </w:r>
          </w:p>
          <w:p w:rsidR="001920FF" w:rsidRDefault="0041421F">
            <w:pPr>
              <w:spacing w:after="2"/>
              <w:ind w:left="74"/>
            </w:pPr>
            <w:r>
              <w:rPr>
                <w:rFonts w:ascii="Arial" w:eastAsia="Arial" w:hAnsi="Arial" w:cs="Arial"/>
                <w:b/>
                <w:sz w:val="9"/>
              </w:rPr>
              <w:t xml:space="preserve">должностей на </w:t>
            </w:r>
          </w:p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конец отчетного периода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среднесписочная численность за отчетный период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2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 xml:space="preserve">утверждено </w:t>
            </w:r>
          </w:p>
          <w:p w:rsidR="001920FF" w:rsidRDefault="0041421F">
            <w:pPr>
              <w:spacing w:after="0" w:line="264" w:lineRule="auto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 xml:space="preserve">должностей в штатном </w:t>
            </w:r>
          </w:p>
          <w:p w:rsidR="001920FF" w:rsidRDefault="0041421F">
            <w:pPr>
              <w:spacing w:after="2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 xml:space="preserve">расписании на </w:t>
            </w:r>
          </w:p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конец отчетного периода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 w:line="264" w:lineRule="auto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 xml:space="preserve">фактически замещено </w:t>
            </w:r>
          </w:p>
          <w:p w:rsidR="001920FF" w:rsidRDefault="0041421F">
            <w:pPr>
              <w:spacing w:after="2"/>
              <w:ind w:left="74"/>
            </w:pPr>
            <w:r>
              <w:rPr>
                <w:rFonts w:ascii="Arial" w:eastAsia="Arial" w:hAnsi="Arial" w:cs="Arial"/>
                <w:b/>
                <w:sz w:val="9"/>
              </w:rPr>
              <w:t xml:space="preserve">должностей на </w:t>
            </w:r>
          </w:p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конец отчетного периода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среднесписочная численность за отчетный период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2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 xml:space="preserve">утверждено </w:t>
            </w:r>
          </w:p>
          <w:p w:rsidR="001920FF" w:rsidRDefault="0041421F">
            <w:pPr>
              <w:spacing w:after="0" w:line="264" w:lineRule="auto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 xml:space="preserve">должностей в штатном </w:t>
            </w:r>
          </w:p>
          <w:p w:rsidR="001920FF" w:rsidRDefault="0041421F">
            <w:pPr>
              <w:spacing w:after="2"/>
              <w:ind w:left="69"/>
            </w:pPr>
            <w:r>
              <w:rPr>
                <w:rFonts w:ascii="Arial" w:eastAsia="Arial" w:hAnsi="Arial" w:cs="Arial"/>
                <w:b/>
                <w:sz w:val="9"/>
              </w:rPr>
              <w:t xml:space="preserve">расписании на </w:t>
            </w:r>
          </w:p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конец отчетного периода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 w:line="264" w:lineRule="auto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 xml:space="preserve">фактически замещено </w:t>
            </w:r>
          </w:p>
          <w:p w:rsidR="001920FF" w:rsidRDefault="0041421F">
            <w:pPr>
              <w:spacing w:after="2"/>
              <w:ind w:left="57"/>
            </w:pPr>
            <w:r>
              <w:rPr>
                <w:rFonts w:ascii="Arial" w:eastAsia="Arial" w:hAnsi="Arial" w:cs="Arial"/>
                <w:b/>
                <w:sz w:val="9"/>
              </w:rPr>
              <w:t xml:space="preserve">должностей на </w:t>
            </w:r>
          </w:p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конец отчетного периода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среднесписочная численность за отчетный период</w:t>
            </w:r>
          </w:p>
        </w:tc>
      </w:tr>
      <w:tr w:rsidR="001920FF">
        <w:trPr>
          <w:trHeight w:val="107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7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7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7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7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7"/>
              </w:rPr>
              <w:t>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7"/>
              </w:rPr>
              <w:t>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7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7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7"/>
              </w:rPr>
              <w:t>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7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7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7"/>
              </w:rPr>
              <w:t>12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7"/>
              </w:rPr>
              <w:t>13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7"/>
              </w:rPr>
              <w:t>14</w:t>
            </w:r>
          </w:p>
        </w:tc>
      </w:tr>
      <w:tr w:rsidR="001920FF">
        <w:trPr>
          <w:trHeight w:val="143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Default="0041421F">
            <w:pPr>
              <w:spacing w:after="0"/>
            </w:pPr>
            <w:r>
              <w:rPr>
                <w:rFonts w:ascii="Arial" w:eastAsia="Arial" w:hAnsi="Arial" w:cs="Arial"/>
                <w:b/>
                <w:sz w:val="11"/>
              </w:rPr>
              <w:t>Муниципальные должности</w:t>
            </w:r>
          </w:p>
        </w:tc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200</w:t>
            </w:r>
          </w:p>
        </w:tc>
        <w:tc>
          <w:tcPr>
            <w:tcW w:w="87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2.00</w:t>
            </w:r>
          </w:p>
        </w:tc>
        <w:tc>
          <w:tcPr>
            <w:tcW w:w="845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1.00</w:t>
            </w:r>
          </w:p>
        </w:tc>
        <w:tc>
          <w:tcPr>
            <w:tcW w:w="88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1.70</w:t>
            </w:r>
          </w:p>
        </w:tc>
        <w:tc>
          <w:tcPr>
            <w:tcW w:w="87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1.00</w:t>
            </w:r>
          </w:p>
        </w:tc>
        <w:tc>
          <w:tcPr>
            <w:tcW w:w="87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1.00</w:t>
            </w:r>
          </w:p>
        </w:tc>
        <w:tc>
          <w:tcPr>
            <w:tcW w:w="87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1.00</w:t>
            </w:r>
          </w:p>
        </w:tc>
        <w:tc>
          <w:tcPr>
            <w:tcW w:w="87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90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0.70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96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Pr="00F82B6A" w:rsidRDefault="0041421F">
            <w:pPr>
              <w:spacing w:after="0"/>
              <w:ind w:right="2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</w:tr>
      <w:tr w:rsidR="001920FF">
        <w:trPr>
          <w:trHeight w:val="290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Default="0041421F">
            <w:pPr>
              <w:spacing w:after="0"/>
            </w:pPr>
            <w:r>
              <w:rPr>
                <w:rFonts w:ascii="Arial" w:eastAsia="Arial" w:hAnsi="Arial" w:cs="Arial"/>
                <w:b/>
                <w:sz w:val="11"/>
              </w:rPr>
              <w:t xml:space="preserve">Должности муниципальной службы, всего </w:t>
            </w:r>
          </w:p>
          <w:p w:rsidR="001920FF" w:rsidRDefault="0041421F">
            <w:pPr>
              <w:spacing w:after="0"/>
            </w:pPr>
            <w:r>
              <w:rPr>
                <w:rFonts w:ascii="Arial" w:eastAsia="Arial" w:hAnsi="Arial" w:cs="Arial"/>
                <w:i/>
                <w:sz w:val="11"/>
              </w:rPr>
              <w:t>(сумма строк 220+230+240+250+260)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210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29.00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22.00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19.80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1.00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1.00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28.00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21.00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Pr="00F82B6A" w:rsidRDefault="0041421F">
            <w:pPr>
              <w:spacing w:after="0"/>
              <w:ind w:right="2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18.80</w:t>
            </w:r>
          </w:p>
        </w:tc>
      </w:tr>
      <w:tr w:rsidR="001920FF">
        <w:trPr>
          <w:trHeight w:val="266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Default="0041421F">
            <w:pPr>
              <w:spacing w:after="0"/>
              <w:ind w:left="250"/>
            </w:pPr>
            <w:r>
              <w:rPr>
                <w:rFonts w:ascii="Arial" w:eastAsia="Arial" w:hAnsi="Arial" w:cs="Arial"/>
                <w:sz w:val="11"/>
              </w:rPr>
              <w:t>в том числе по группам должностей:</w:t>
            </w:r>
          </w:p>
          <w:p w:rsidR="001920FF" w:rsidRDefault="0041421F">
            <w:pPr>
              <w:spacing w:after="0"/>
              <w:ind w:left="250"/>
            </w:pPr>
            <w:r>
              <w:rPr>
                <w:rFonts w:ascii="Arial" w:eastAsia="Arial" w:hAnsi="Arial" w:cs="Arial"/>
                <w:b/>
                <w:sz w:val="11"/>
              </w:rPr>
              <w:t xml:space="preserve">     высшие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0FF" w:rsidRDefault="0041421F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220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3.00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3.00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bottom"/>
          </w:tcPr>
          <w:p w:rsidR="001920FF" w:rsidRPr="00F82B6A" w:rsidRDefault="0041421F">
            <w:pPr>
              <w:spacing w:after="0"/>
              <w:ind w:right="2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3.00</w:t>
            </w:r>
          </w:p>
        </w:tc>
      </w:tr>
      <w:tr w:rsidR="001920FF">
        <w:trPr>
          <w:trHeight w:val="137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Default="0041421F">
            <w:pPr>
              <w:spacing w:after="0"/>
              <w:ind w:left="250"/>
            </w:pPr>
            <w:r>
              <w:rPr>
                <w:rFonts w:ascii="Arial" w:eastAsia="Arial" w:hAnsi="Arial" w:cs="Arial"/>
                <w:b/>
                <w:sz w:val="11"/>
              </w:rPr>
              <w:t xml:space="preserve">     главные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230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4.00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4.00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Pr="00F82B6A" w:rsidRDefault="0041421F">
            <w:pPr>
              <w:spacing w:after="0"/>
              <w:ind w:right="2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4.00</w:t>
            </w:r>
          </w:p>
        </w:tc>
      </w:tr>
      <w:tr w:rsidR="001920FF">
        <w:trPr>
          <w:trHeight w:val="137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Default="0041421F">
            <w:pPr>
              <w:spacing w:after="0"/>
              <w:ind w:left="250"/>
            </w:pPr>
            <w:r>
              <w:rPr>
                <w:rFonts w:ascii="Arial" w:eastAsia="Arial" w:hAnsi="Arial" w:cs="Arial"/>
                <w:b/>
                <w:sz w:val="11"/>
              </w:rPr>
              <w:t xml:space="preserve">     ведущие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240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Pr="00F82B6A" w:rsidRDefault="0041421F">
            <w:pPr>
              <w:spacing w:after="0"/>
              <w:ind w:right="2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</w:tr>
      <w:tr w:rsidR="001920FF">
        <w:trPr>
          <w:trHeight w:val="137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Default="0041421F">
            <w:pPr>
              <w:spacing w:after="0"/>
              <w:ind w:left="250"/>
            </w:pPr>
            <w:r>
              <w:rPr>
                <w:rFonts w:ascii="Arial" w:eastAsia="Arial" w:hAnsi="Arial" w:cs="Arial"/>
                <w:b/>
                <w:sz w:val="11"/>
              </w:rPr>
              <w:t xml:space="preserve">     старшие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250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1.00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1.00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21.00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14.00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Pr="00F82B6A" w:rsidRDefault="0041421F">
            <w:pPr>
              <w:spacing w:after="0"/>
              <w:ind w:right="2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11.80</w:t>
            </w:r>
          </w:p>
        </w:tc>
      </w:tr>
      <w:tr w:rsidR="001920FF">
        <w:trPr>
          <w:trHeight w:val="137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Default="0041421F">
            <w:pPr>
              <w:spacing w:after="0"/>
              <w:ind w:left="250"/>
            </w:pPr>
            <w:r>
              <w:rPr>
                <w:rFonts w:ascii="Arial" w:eastAsia="Arial" w:hAnsi="Arial" w:cs="Arial"/>
                <w:b/>
                <w:sz w:val="11"/>
              </w:rPr>
              <w:t xml:space="preserve">     младшие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260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Pr="00F82B6A" w:rsidRDefault="0041421F">
            <w:pPr>
              <w:spacing w:after="0"/>
              <w:ind w:right="2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</w:tr>
      <w:tr w:rsidR="001920FF">
        <w:trPr>
          <w:trHeight w:val="144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Default="0041421F">
            <w:pPr>
              <w:spacing w:after="0"/>
            </w:pPr>
            <w:r>
              <w:rPr>
                <w:rFonts w:ascii="Arial" w:eastAsia="Arial" w:hAnsi="Arial" w:cs="Arial"/>
                <w:b/>
                <w:sz w:val="11"/>
              </w:rPr>
              <w:t>Должности, не являющиеся должностями муниципальной службы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270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Pr="00F82B6A" w:rsidRDefault="0041421F">
            <w:pPr>
              <w:spacing w:after="0"/>
              <w:ind w:right="2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</w:tr>
      <w:tr w:rsidR="001920FF">
        <w:trPr>
          <w:trHeight w:val="144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Default="0041421F">
            <w:pPr>
              <w:spacing w:after="0"/>
            </w:pPr>
            <w:r>
              <w:rPr>
                <w:rFonts w:ascii="Arial" w:eastAsia="Arial" w:hAnsi="Arial" w:cs="Arial"/>
                <w:b/>
                <w:sz w:val="11"/>
              </w:rPr>
              <w:t>Должности работников, переведенных на новые системы оплаты труда ²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280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3.00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2.50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2.50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3.00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2.50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Pr="00F82B6A" w:rsidRDefault="0041421F">
            <w:pPr>
              <w:spacing w:after="0"/>
              <w:ind w:right="2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2.50</w:t>
            </w:r>
          </w:p>
        </w:tc>
      </w:tr>
      <w:tr w:rsidR="001920FF">
        <w:trPr>
          <w:trHeight w:val="292"/>
        </w:trPr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Default="0041421F">
            <w:pPr>
              <w:spacing w:after="0"/>
            </w:pPr>
            <w:r>
              <w:rPr>
                <w:rFonts w:ascii="Arial" w:eastAsia="Arial" w:hAnsi="Arial" w:cs="Arial"/>
                <w:b/>
                <w:sz w:val="11"/>
              </w:rPr>
              <w:t xml:space="preserve">Всего должностей работников органа местного самоуправления </w:t>
            </w:r>
          </w:p>
          <w:p w:rsidR="001920FF" w:rsidRDefault="0041421F">
            <w:pPr>
              <w:spacing w:after="0"/>
            </w:pPr>
            <w:r>
              <w:rPr>
                <w:rFonts w:ascii="Arial" w:eastAsia="Arial" w:hAnsi="Arial" w:cs="Arial"/>
                <w:i/>
                <w:sz w:val="11"/>
              </w:rPr>
              <w:t>(сумма строк 200+210+270+280)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290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34.00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25.50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24.00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1.00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2.00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1.00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1.70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31.00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23.50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1920FF" w:rsidRPr="00F82B6A" w:rsidRDefault="0041421F">
            <w:pPr>
              <w:spacing w:after="0"/>
              <w:ind w:right="2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21.30</w:t>
            </w:r>
          </w:p>
        </w:tc>
      </w:tr>
    </w:tbl>
    <w:p w:rsidR="001920FF" w:rsidRDefault="0041421F">
      <w:pPr>
        <w:numPr>
          <w:ilvl w:val="0"/>
          <w:numId w:val="1"/>
        </w:numPr>
        <w:spacing w:after="40"/>
        <w:ind w:hanging="60"/>
      </w:pPr>
      <w:r>
        <w:rPr>
          <w:rFonts w:ascii="Arial" w:eastAsia="Arial" w:hAnsi="Arial" w:cs="Arial"/>
          <w:sz w:val="7"/>
        </w:rPr>
        <w:t xml:space="preserve">- Коды разделов, подразделов расходов бюджетов по бюджетной классификации Российской Федерации должны соответствовать кодам, приведенным в </w:t>
      </w:r>
      <w:proofErr w:type="gramStart"/>
      <w:r>
        <w:rPr>
          <w:rFonts w:ascii="Arial" w:eastAsia="Arial" w:hAnsi="Arial" w:cs="Arial"/>
          <w:sz w:val="7"/>
        </w:rPr>
        <w:t>разделе  1</w:t>
      </w:r>
      <w:proofErr w:type="gramEnd"/>
      <w:r>
        <w:rPr>
          <w:rFonts w:ascii="Arial" w:eastAsia="Arial" w:hAnsi="Arial" w:cs="Arial"/>
          <w:sz w:val="7"/>
        </w:rPr>
        <w:t>. Сведения о расходах на содержание органов местного самоуправления.</w:t>
      </w:r>
    </w:p>
    <w:p w:rsidR="001920FF" w:rsidRDefault="0041421F">
      <w:pPr>
        <w:numPr>
          <w:ilvl w:val="0"/>
          <w:numId w:val="1"/>
        </w:numPr>
        <w:spacing w:after="40"/>
        <w:ind w:hanging="60"/>
      </w:pPr>
      <w:r>
        <w:rPr>
          <w:rFonts w:ascii="Arial" w:eastAsia="Arial" w:hAnsi="Arial" w:cs="Arial"/>
          <w:sz w:val="7"/>
        </w:rPr>
        <w:t xml:space="preserve">- Персонал по охране и </w:t>
      </w:r>
      <w:proofErr w:type="gramStart"/>
      <w:r>
        <w:rPr>
          <w:rFonts w:ascii="Arial" w:eastAsia="Arial" w:hAnsi="Arial" w:cs="Arial"/>
          <w:sz w:val="7"/>
        </w:rPr>
        <w:t>обслуживанию  з</w:t>
      </w:r>
      <w:r>
        <w:rPr>
          <w:rFonts w:ascii="Arial" w:eastAsia="Arial" w:hAnsi="Arial" w:cs="Arial"/>
          <w:sz w:val="7"/>
        </w:rPr>
        <w:t>даний</w:t>
      </w:r>
      <w:proofErr w:type="gramEnd"/>
      <w:r>
        <w:rPr>
          <w:rFonts w:ascii="Arial" w:eastAsia="Arial" w:hAnsi="Arial" w:cs="Arial"/>
          <w:sz w:val="7"/>
        </w:rPr>
        <w:t>; водители и другие работники, обслуживающие служебные легковые автомобили органа местного самоуправления.</w:t>
      </w:r>
    </w:p>
    <w:p w:rsidR="00F82B6A" w:rsidRDefault="00F82B6A">
      <w:pPr>
        <w:spacing w:after="33"/>
        <w:ind w:left="4248" w:firstLine="10517"/>
        <w:rPr>
          <w:rFonts w:ascii="Arial" w:eastAsia="Arial" w:hAnsi="Arial" w:cs="Arial"/>
          <w:b/>
          <w:sz w:val="9"/>
        </w:rPr>
      </w:pPr>
    </w:p>
    <w:p w:rsidR="00F82B6A" w:rsidRDefault="00F82B6A">
      <w:pPr>
        <w:spacing w:after="33"/>
        <w:ind w:left="4248" w:firstLine="10517"/>
        <w:rPr>
          <w:rFonts w:ascii="Arial" w:eastAsia="Arial" w:hAnsi="Arial" w:cs="Arial"/>
          <w:b/>
          <w:sz w:val="9"/>
        </w:rPr>
      </w:pPr>
    </w:p>
    <w:p w:rsidR="001920FF" w:rsidRDefault="0041421F">
      <w:pPr>
        <w:spacing w:after="33"/>
        <w:ind w:left="4248" w:firstLine="10517"/>
      </w:pPr>
      <w:r>
        <w:rPr>
          <w:rFonts w:ascii="Arial" w:eastAsia="Arial" w:hAnsi="Arial" w:cs="Arial"/>
          <w:b/>
          <w:sz w:val="9"/>
        </w:rPr>
        <w:t xml:space="preserve">Форма 14 МО, с 3 </w:t>
      </w:r>
      <w:r>
        <w:rPr>
          <w:rFonts w:ascii="Arial" w:eastAsia="Arial" w:hAnsi="Arial" w:cs="Arial"/>
          <w:b/>
          <w:sz w:val="11"/>
        </w:rPr>
        <w:t>3. Справка о количестве органов местного самоуправления и фактически начисленной заработной плате муниципальных служащих</w:t>
      </w:r>
    </w:p>
    <w:tbl>
      <w:tblPr>
        <w:tblStyle w:val="TableGrid"/>
        <w:tblW w:w="15500" w:type="dxa"/>
        <w:tblInd w:w="110" w:type="dxa"/>
        <w:tblCellMar>
          <w:top w:w="15" w:type="dxa"/>
          <w:left w:w="0" w:type="dxa"/>
          <w:bottom w:w="1" w:type="dxa"/>
          <w:right w:w="22" w:type="dxa"/>
        </w:tblCellMar>
        <w:tblLook w:val="04A0" w:firstRow="1" w:lastRow="0" w:firstColumn="1" w:lastColumn="0" w:noHBand="0" w:noVBand="1"/>
      </w:tblPr>
      <w:tblGrid>
        <w:gridCol w:w="249"/>
        <w:gridCol w:w="4211"/>
        <w:gridCol w:w="445"/>
        <w:gridCol w:w="1926"/>
        <w:gridCol w:w="709"/>
        <w:gridCol w:w="2654"/>
        <w:gridCol w:w="2650"/>
        <w:gridCol w:w="2656"/>
      </w:tblGrid>
      <w:tr w:rsidR="001920FF" w:rsidTr="00F82B6A">
        <w:trPr>
          <w:trHeight w:val="110"/>
        </w:trPr>
        <w:tc>
          <w:tcPr>
            <w:tcW w:w="4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Наименование показателя</w:t>
            </w: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Код строки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0FF" w:rsidRDefault="0041421F">
            <w:pPr>
              <w:spacing w:after="0"/>
              <w:ind w:left="529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20FF" w:rsidRDefault="001920FF"/>
        </w:tc>
        <w:tc>
          <w:tcPr>
            <w:tcW w:w="7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25"/>
              <w:jc w:val="center"/>
            </w:pPr>
            <w:r>
              <w:rPr>
                <w:rFonts w:ascii="Arial" w:eastAsia="Arial" w:hAnsi="Arial" w:cs="Arial"/>
                <w:sz w:val="9"/>
              </w:rPr>
              <w:t>в том числе по кодам разделов, подразделов расходов бюджетов по бюджетной классификации Российской Федерации ¹</w:t>
            </w:r>
          </w:p>
        </w:tc>
      </w:tr>
      <w:tr w:rsidR="001920FF" w:rsidTr="00F82B6A">
        <w:trPr>
          <w:trHeight w:val="18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1920F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1920FF"/>
        </w:tc>
        <w:tc>
          <w:tcPr>
            <w:tcW w:w="1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20FF" w:rsidRDefault="001920FF"/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20FF" w:rsidRDefault="001920FF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25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00435 0102 Глава муниципального образования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00443 0103 Центральный аппарат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b/>
                <w:sz w:val="9"/>
              </w:rPr>
              <w:t>00452 0104 Центральный аппарат</w:t>
            </w:r>
          </w:p>
        </w:tc>
      </w:tr>
      <w:tr w:rsidR="001920FF" w:rsidTr="00F82B6A">
        <w:trPr>
          <w:trHeight w:val="264"/>
        </w:trPr>
        <w:tc>
          <w:tcPr>
            <w:tcW w:w="4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7"/>
              </w:rPr>
              <w:t>1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7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nil"/>
            </w:tcBorders>
          </w:tcPr>
          <w:p w:rsidR="001920FF" w:rsidRDefault="0041421F">
            <w:pPr>
              <w:spacing w:after="0"/>
              <w:ind w:left="530"/>
              <w:jc w:val="center"/>
            </w:pPr>
            <w:r>
              <w:rPr>
                <w:rFonts w:ascii="Arial" w:eastAsia="Arial" w:hAnsi="Arial" w:cs="Arial"/>
                <w:sz w:val="7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7" w:space="0" w:color="000000"/>
              <w:right w:val="single" w:sz="4" w:space="0" w:color="000000"/>
            </w:tcBorders>
          </w:tcPr>
          <w:p w:rsidR="001920FF" w:rsidRDefault="001920FF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7"/>
              </w:rPr>
              <w:t>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7"/>
              </w:rPr>
              <w:t>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7"/>
              </w:rPr>
              <w:t>6</w:t>
            </w:r>
          </w:p>
        </w:tc>
      </w:tr>
      <w:tr w:rsidR="001920FF" w:rsidTr="00F82B6A">
        <w:trPr>
          <w:trHeight w:val="143"/>
        </w:trPr>
        <w:tc>
          <w:tcPr>
            <w:tcW w:w="4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Default="0041421F">
            <w:pPr>
              <w:spacing w:after="0"/>
              <w:ind w:left="26"/>
            </w:pPr>
            <w:r>
              <w:rPr>
                <w:rFonts w:ascii="Arial" w:eastAsia="Arial" w:hAnsi="Arial" w:cs="Arial"/>
                <w:b/>
                <w:sz w:val="11"/>
              </w:rPr>
              <w:t>Количество органов местного самоуправления</w:t>
            </w:r>
          </w:p>
        </w:tc>
        <w:tc>
          <w:tcPr>
            <w:tcW w:w="445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300</w:t>
            </w:r>
          </w:p>
        </w:tc>
        <w:tc>
          <w:tcPr>
            <w:tcW w:w="192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0FF" w:rsidRPr="00F82B6A" w:rsidRDefault="001920F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2.00</w:t>
            </w:r>
          </w:p>
        </w:tc>
        <w:tc>
          <w:tcPr>
            <w:tcW w:w="265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2650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1.00</w:t>
            </w:r>
          </w:p>
        </w:tc>
        <w:tc>
          <w:tcPr>
            <w:tcW w:w="265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1.00</w:t>
            </w:r>
          </w:p>
        </w:tc>
      </w:tr>
      <w:tr w:rsidR="001920FF" w:rsidTr="00F82B6A">
        <w:trPr>
          <w:trHeight w:val="290"/>
        </w:trPr>
        <w:tc>
          <w:tcPr>
            <w:tcW w:w="4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Default="0041421F">
            <w:pPr>
              <w:spacing w:after="0"/>
              <w:ind w:left="26"/>
            </w:pPr>
            <w:r>
              <w:rPr>
                <w:rFonts w:ascii="Arial" w:eastAsia="Arial" w:hAnsi="Arial" w:cs="Arial"/>
                <w:b/>
                <w:sz w:val="11"/>
              </w:rPr>
              <w:t xml:space="preserve">Заработная плата муниципальных служащих (стр. 020), всего </w:t>
            </w:r>
          </w:p>
          <w:p w:rsidR="001920FF" w:rsidRDefault="0041421F">
            <w:pPr>
              <w:spacing w:after="0"/>
              <w:ind w:left="26"/>
            </w:pPr>
            <w:r>
              <w:rPr>
                <w:rFonts w:ascii="Arial" w:eastAsia="Arial" w:hAnsi="Arial" w:cs="Arial"/>
                <w:i/>
                <w:sz w:val="11"/>
              </w:rPr>
              <w:t>(сумма строк 410+420+430+440+450)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400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0FF" w:rsidRPr="00F82B6A" w:rsidRDefault="001920FF" w:rsidP="00F82B6A">
            <w:pPr>
              <w:ind w:left="-204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 w:rsidP="00F82B6A">
            <w:pPr>
              <w:spacing w:after="0"/>
              <w:ind w:left="-37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15 931.50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15 931.50</w:t>
            </w:r>
          </w:p>
        </w:tc>
      </w:tr>
      <w:tr w:rsidR="001920FF" w:rsidTr="00F82B6A">
        <w:trPr>
          <w:trHeight w:val="266"/>
        </w:trPr>
        <w:tc>
          <w:tcPr>
            <w:tcW w:w="4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Default="0041421F">
            <w:pPr>
              <w:spacing w:after="0"/>
              <w:ind w:left="276"/>
            </w:pPr>
            <w:r>
              <w:rPr>
                <w:rFonts w:ascii="Arial" w:eastAsia="Arial" w:hAnsi="Arial" w:cs="Arial"/>
                <w:sz w:val="11"/>
              </w:rPr>
              <w:t xml:space="preserve"> в том числе по группам должностей:</w:t>
            </w:r>
          </w:p>
          <w:p w:rsidR="001920FF" w:rsidRDefault="0041421F">
            <w:pPr>
              <w:spacing w:after="0"/>
              <w:ind w:left="276"/>
            </w:pPr>
            <w:r>
              <w:rPr>
                <w:rFonts w:ascii="Arial" w:eastAsia="Arial" w:hAnsi="Arial" w:cs="Arial"/>
                <w:b/>
                <w:sz w:val="11"/>
              </w:rPr>
              <w:t xml:space="preserve">     высшие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0FF" w:rsidRDefault="0041421F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410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0FF" w:rsidRPr="00F82B6A" w:rsidRDefault="001920F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920FF" w:rsidRPr="00F82B6A" w:rsidRDefault="0041421F">
            <w:pPr>
              <w:spacing w:after="0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0FF" w:rsidRPr="00F82B6A" w:rsidRDefault="0041421F">
            <w:pPr>
              <w:spacing w:after="0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0FF" w:rsidRPr="00F82B6A" w:rsidRDefault="0041421F">
            <w:pPr>
              <w:spacing w:after="0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4 778.50</w:t>
            </w:r>
          </w:p>
        </w:tc>
      </w:tr>
      <w:tr w:rsidR="001920FF" w:rsidTr="00F82B6A">
        <w:trPr>
          <w:trHeight w:val="137"/>
        </w:trPr>
        <w:tc>
          <w:tcPr>
            <w:tcW w:w="4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Default="0041421F">
            <w:pPr>
              <w:spacing w:after="0"/>
              <w:ind w:left="276"/>
            </w:pPr>
            <w:r>
              <w:rPr>
                <w:rFonts w:ascii="Arial" w:eastAsia="Arial" w:hAnsi="Arial" w:cs="Arial"/>
                <w:b/>
                <w:sz w:val="11"/>
              </w:rPr>
              <w:t xml:space="preserve">     главные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420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0FF" w:rsidRPr="00F82B6A" w:rsidRDefault="001920F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4 079.80</w:t>
            </w:r>
          </w:p>
        </w:tc>
      </w:tr>
      <w:tr w:rsidR="001920FF" w:rsidTr="00F82B6A">
        <w:trPr>
          <w:trHeight w:val="137"/>
        </w:trPr>
        <w:tc>
          <w:tcPr>
            <w:tcW w:w="4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Default="0041421F">
            <w:pPr>
              <w:spacing w:after="0"/>
              <w:ind w:left="276"/>
            </w:pPr>
            <w:r>
              <w:rPr>
                <w:rFonts w:ascii="Arial" w:eastAsia="Arial" w:hAnsi="Arial" w:cs="Arial"/>
                <w:b/>
                <w:sz w:val="11"/>
              </w:rPr>
              <w:t xml:space="preserve">     ведущие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430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0FF" w:rsidRPr="00F82B6A" w:rsidRDefault="001920F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</w:tr>
      <w:tr w:rsidR="001920FF" w:rsidTr="00F82B6A">
        <w:trPr>
          <w:trHeight w:val="137"/>
        </w:trPr>
        <w:tc>
          <w:tcPr>
            <w:tcW w:w="4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Default="0041421F">
            <w:pPr>
              <w:spacing w:after="0"/>
              <w:ind w:left="276"/>
            </w:pPr>
            <w:r>
              <w:rPr>
                <w:rFonts w:ascii="Arial" w:eastAsia="Arial" w:hAnsi="Arial" w:cs="Arial"/>
                <w:b/>
                <w:sz w:val="11"/>
              </w:rPr>
              <w:t xml:space="preserve">     старшие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440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0FF" w:rsidRPr="00F82B6A" w:rsidRDefault="001920F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526.90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6 040.60</w:t>
            </w:r>
          </w:p>
        </w:tc>
      </w:tr>
      <w:tr w:rsidR="001920FF" w:rsidTr="00F82B6A">
        <w:trPr>
          <w:trHeight w:val="145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1920FF" w:rsidRDefault="001920FF"/>
        </w:tc>
        <w:tc>
          <w:tcPr>
            <w:tcW w:w="421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7" w:space="0" w:color="000000"/>
            </w:tcBorders>
          </w:tcPr>
          <w:p w:rsidR="001920FF" w:rsidRDefault="0041421F">
            <w:pPr>
              <w:spacing w:after="0"/>
              <w:ind w:left="26"/>
            </w:pPr>
            <w:r>
              <w:rPr>
                <w:rFonts w:ascii="Arial" w:eastAsia="Arial" w:hAnsi="Arial" w:cs="Arial"/>
                <w:b/>
                <w:sz w:val="11"/>
              </w:rPr>
              <w:t xml:space="preserve">     младшие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450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nil"/>
            </w:tcBorders>
          </w:tcPr>
          <w:p w:rsidR="001920FF" w:rsidRPr="00F82B6A" w:rsidRDefault="001920FF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7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920FF" w:rsidRPr="00F82B6A" w:rsidRDefault="0041421F">
            <w:pPr>
              <w:spacing w:after="0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0.00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:rsidR="001920FF" w:rsidRPr="00F82B6A" w:rsidRDefault="0041421F">
            <w:pPr>
              <w:spacing w:after="0"/>
              <w:ind w:right="1"/>
              <w:jc w:val="right"/>
              <w:rPr>
                <w:sz w:val="12"/>
                <w:szCs w:val="12"/>
              </w:rPr>
            </w:pPr>
            <w:r w:rsidRPr="00F82B6A">
              <w:rPr>
                <w:rFonts w:ascii="Arial" w:eastAsia="Arial" w:hAnsi="Arial" w:cs="Arial"/>
                <w:sz w:val="12"/>
                <w:szCs w:val="12"/>
              </w:rPr>
              <w:t>1 032.60</w:t>
            </w:r>
          </w:p>
        </w:tc>
      </w:tr>
    </w:tbl>
    <w:p w:rsidR="001920FF" w:rsidRDefault="0041421F">
      <w:pPr>
        <w:spacing w:after="40"/>
        <w:ind w:left="377" w:hanging="10"/>
        <w:rPr>
          <w:rFonts w:ascii="Arial" w:eastAsia="Arial" w:hAnsi="Arial" w:cs="Arial"/>
          <w:sz w:val="7"/>
        </w:rPr>
      </w:pPr>
      <w:r>
        <w:rPr>
          <w:rFonts w:ascii="Arial" w:eastAsia="Arial" w:hAnsi="Arial" w:cs="Arial"/>
          <w:sz w:val="7"/>
        </w:rPr>
        <w:t xml:space="preserve">1 - Коды разделов, подразделов расходов бюджетов по бюджетной классификации Российской Федерации должны соответствовать кодам, приведенным в </w:t>
      </w:r>
      <w:proofErr w:type="gramStart"/>
      <w:r>
        <w:rPr>
          <w:rFonts w:ascii="Arial" w:eastAsia="Arial" w:hAnsi="Arial" w:cs="Arial"/>
          <w:sz w:val="7"/>
        </w:rPr>
        <w:t>разделе  1</w:t>
      </w:r>
      <w:proofErr w:type="gramEnd"/>
      <w:r>
        <w:rPr>
          <w:rFonts w:ascii="Arial" w:eastAsia="Arial" w:hAnsi="Arial" w:cs="Arial"/>
          <w:sz w:val="7"/>
        </w:rPr>
        <w:t>. Сведения о расходах на содержание органов местного самоуправления.</w:t>
      </w:r>
    </w:p>
    <w:p w:rsidR="00F82B6A" w:rsidRDefault="00F82B6A">
      <w:pPr>
        <w:rPr>
          <w:rFonts w:ascii="Arial" w:eastAsia="Arial" w:hAnsi="Arial" w:cs="Arial"/>
          <w:sz w:val="7"/>
        </w:rPr>
      </w:pPr>
      <w:r>
        <w:rPr>
          <w:rFonts w:ascii="Arial" w:eastAsia="Arial" w:hAnsi="Arial" w:cs="Arial"/>
          <w:sz w:val="7"/>
        </w:rPr>
        <w:br w:type="page"/>
      </w:r>
    </w:p>
    <w:p w:rsidR="00F82B6A" w:rsidRDefault="00F82B6A">
      <w:pPr>
        <w:spacing w:after="40"/>
        <w:ind w:left="377" w:hanging="10"/>
      </w:pPr>
    </w:p>
    <w:p w:rsidR="001920FF" w:rsidRDefault="0041421F" w:rsidP="00F82B6A">
      <w:pPr>
        <w:numPr>
          <w:ilvl w:val="1"/>
          <w:numId w:val="2"/>
        </w:numPr>
        <w:spacing w:after="12"/>
        <w:ind w:hanging="134"/>
        <w:jc w:val="center"/>
      </w:pPr>
      <w:r w:rsidRPr="00F82B6A">
        <w:rPr>
          <w:rFonts w:ascii="Arial" w:eastAsia="Arial" w:hAnsi="Arial" w:cs="Arial"/>
          <w:b/>
          <w:sz w:val="12"/>
        </w:rPr>
        <w:lastRenderedPageBreak/>
        <w:t>Сведения о количестве служебных легковых автомобилей</w:t>
      </w:r>
    </w:p>
    <w:tbl>
      <w:tblPr>
        <w:tblStyle w:val="TableGrid"/>
        <w:tblW w:w="15744" w:type="dxa"/>
        <w:tblInd w:w="-26" w:type="dxa"/>
        <w:tblCellMar>
          <w:top w:w="21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06"/>
        <w:gridCol w:w="1174"/>
        <w:gridCol w:w="1126"/>
        <w:gridCol w:w="1262"/>
        <w:gridCol w:w="1263"/>
        <w:gridCol w:w="1190"/>
        <w:gridCol w:w="1270"/>
        <w:gridCol w:w="1238"/>
        <w:gridCol w:w="1328"/>
      </w:tblGrid>
      <w:tr w:rsidR="001920FF">
        <w:trPr>
          <w:trHeight w:val="163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Наименование показателя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Код строки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ВСЕГО</w:t>
            </w:r>
          </w:p>
        </w:tc>
        <w:tc>
          <w:tcPr>
            <w:tcW w:w="7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0"/>
              </w:rPr>
              <w:t>в том числе по кодам разделов, подразделов расходов бюджетов по бюджетной классификации Российской Федерации ¹</w:t>
            </w:r>
          </w:p>
        </w:tc>
      </w:tr>
      <w:tr w:rsidR="001920FF">
        <w:trPr>
          <w:trHeight w:val="1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20FF" w:rsidRDefault="001920F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20FF" w:rsidRDefault="001920FF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1920FF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b/>
                <w:sz w:val="10"/>
              </w:rPr>
              <w:t>00435 0102 Глава муниципального образования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00443 0103 Центральный аппарат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00452 0104 Центральный аппарат</w:t>
            </w:r>
          </w:p>
        </w:tc>
      </w:tr>
      <w:tr w:rsidR="001920FF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1920F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1920FF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0"/>
              </w:rPr>
              <w:t>на отчетную дату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0"/>
              </w:rPr>
              <w:t>в среднем за год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на отчетную дату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0"/>
              </w:rPr>
              <w:t>в среднем за 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на отчетную дату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0"/>
              </w:rPr>
              <w:t>в среднем за год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на отчетную дату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0"/>
              </w:rPr>
              <w:t>в среднем за год</w:t>
            </w:r>
          </w:p>
        </w:tc>
      </w:tr>
      <w:tr w:rsidR="001920FF">
        <w:trPr>
          <w:trHeight w:val="163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8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8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8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8"/>
              </w:rPr>
              <w:t>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8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8"/>
              </w:rPr>
              <w:t>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8"/>
              </w:rPr>
              <w:t>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8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8"/>
              </w:rPr>
              <w:t>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8"/>
              </w:rPr>
              <w:t>10</w:t>
            </w:r>
          </w:p>
        </w:tc>
      </w:tr>
      <w:tr w:rsidR="001920FF">
        <w:trPr>
          <w:trHeight w:val="329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920FF" w:rsidRDefault="0041421F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Служебные легковые автомобили, состоящие на балансе органа местного самоуправления,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шт</w:t>
            </w:r>
            <w:proofErr w:type="spellEnd"/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2"/>
              </w:rPr>
              <w:t>460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sz w:val="12"/>
              </w:rPr>
              <w:t>2.00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sz w:val="12"/>
              </w:rPr>
              <w:t>2.00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sz w:val="12"/>
              </w:rPr>
              <w:t>2.00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sz w:val="12"/>
              </w:rPr>
              <w:t>2.00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920FF" w:rsidRDefault="0041421F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1920FF">
        <w:trPr>
          <w:trHeight w:val="329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920FF" w:rsidRDefault="0041421F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Служебные легковые автомобили, предоставляемые юридическими лицами по договорам аренды без оказания услуг по управлению и технической эксплуатации,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шт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2"/>
              </w:rPr>
              <w:t>470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1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1920FF">
        <w:trPr>
          <w:trHeight w:val="49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920FF" w:rsidRDefault="0041421F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Служебные легковые автомобили, предоставляемые юридическими лицами (за </w:t>
            </w:r>
          </w:p>
          <w:p w:rsidR="001920FF" w:rsidRDefault="0041421F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исключением муниципальных учреждений) с оказанием услуг по управлению и технической эксплуатации,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шт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2"/>
              </w:rPr>
              <w:t>480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1920FF">
        <w:trPr>
          <w:trHeight w:val="49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920FF" w:rsidRDefault="0041421F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Служебные легковые автомобили, предоставляемые на правах безвозмездного пользования муниципальными учреждениями, не подведомственными органу местного самоуправления,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шт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490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1920FF">
        <w:trPr>
          <w:trHeight w:val="49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20FF" w:rsidRDefault="0041421F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Служебные легковые автомобили, предоставляемые на правах безвозмездного пользования муниципальными учреждениями, подведомственными органу местного самоуправления,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шт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2"/>
              </w:rPr>
              <w:t>500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20FF" w:rsidRDefault="0041421F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</w:tbl>
    <w:p w:rsidR="001920FF" w:rsidRDefault="0041421F">
      <w:pPr>
        <w:numPr>
          <w:ilvl w:val="1"/>
          <w:numId w:val="2"/>
        </w:numPr>
        <w:spacing w:after="12"/>
        <w:ind w:hanging="134"/>
        <w:jc w:val="center"/>
      </w:pPr>
      <w:r>
        <w:rPr>
          <w:rFonts w:ascii="Arial" w:eastAsia="Arial" w:hAnsi="Arial" w:cs="Arial"/>
          <w:b/>
          <w:sz w:val="12"/>
        </w:rPr>
        <w:t>Сведения о расходах на содержание служебных легковых автомобилей</w:t>
      </w:r>
    </w:p>
    <w:tbl>
      <w:tblPr>
        <w:tblStyle w:val="TableGrid"/>
        <w:tblW w:w="15744" w:type="dxa"/>
        <w:tblInd w:w="-26" w:type="dxa"/>
        <w:tblCellMar>
          <w:top w:w="38" w:type="dxa"/>
          <w:left w:w="26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5387"/>
        <w:gridCol w:w="506"/>
        <w:gridCol w:w="1174"/>
        <w:gridCol w:w="1126"/>
        <w:gridCol w:w="1262"/>
        <w:gridCol w:w="1263"/>
        <w:gridCol w:w="1190"/>
        <w:gridCol w:w="1270"/>
        <w:gridCol w:w="1238"/>
        <w:gridCol w:w="1328"/>
      </w:tblGrid>
      <w:tr w:rsidR="001920FF">
        <w:trPr>
          <w:trHeight w:val="163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Наименование показателя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Код строки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ВСЕГО</w:t>
            </w:r>
          </w:p>
        </w:tc>
        <w:tc>
          <w:tcPr>
            <w:tcW w:w="7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>в том числе по кодам разделов, подразделов расходов бюджетов по бюджетной классификации Российской Федерации ¹</w:t>
            </w:r>
          </w:p>
        </w:tc>
      </w:tr>
      <w:tr w:rsidR="001920FF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20FF" w:rsidRDefault="001920F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20FF" w:rsidRDefault="001920FF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1920FF"/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b/>
                <w:sz w:val="10"/>
              </w:rPr>
              <w:t>00435 0102 Глава муниципального образования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00443 0103 Центральный аппарат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00452 0104 Центральный аппарат</w:t>
            </w:r>
          </w:p>
        </w:tc>
      </w:tr>
      <w:tr w:rsidR="001920FF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1920F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1920FF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10"/>
              </w:rPr>
              <w:t>фактически начислено</w:t>
            </w:r>
          </w:p>
          <w:p w:rsidR="001920FF" w:rsidRDefault="0041421F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за отчетный период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утверждено </w:t>
            </w:r>
          </w:p>
          <w:p w:rsidR="001920FF" w:rsidRDefault="0041421F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(предусмотрено) на год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0"/>
              </w:rPr>
              <w:t>фактически начислено</w:t>
            </w:r>
          </w:p>
          <w:p w:rsidR="001920FF" w:rsidRDefault="0041421F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0"/>
              </w:rPr>
              <w:t>за отчетный период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утверждено </w:t>
            </w:r>
          </w:p>
          <w:p w:rsidR="001920FF" w:rsidRDefault="0041421F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0"/>
              </w:rPr>
              <w:t>(предусмотрено) на 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0"/>
              </w:rPr>
              <w:t>фактически начислено</w:t>
            </w:r>
          </w:p>
          <w:p w:rsidR="001920FF" w:rsidRDefault="0041421F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0"/>
              </w:rPr>
              <w:t>за отчетный период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утверждено </w:t>
            </w:r>
          </w:p>
          <w:p w:rsidR="001920FF" w:rsidRDefault="0041421F">
            <w:pPr>
              <w:spacing w:after="0"/>
              <w:ind w:left="41"/>
            </w:pPr>
            <w:r>
              <w:rPr>
                <w:rFonts w:ascii="Arial" w:eastAsia="Arial" w:hAnsi="Arial" w:cs="Arial"/>
                <w:sz w:val="10"/>
              </w:rPr>
              <w:t>(предусмотрено) на год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left="46"/>
            </w:pPr>
            <w:r>
              <w:rPr>
                <w:rFonts w:ascii="Arial" w:eastAsia="Arial" w:hAnsi="Arial" w:cs="Arial"/>
                <w:sz w:val="10"/>
              </w:rPr>
              <w:t>фактически начислено</w:t>
            </w:r>
          </w:p>
          <w:p w:rsidR="001920FF" w:rsidRDefault="0041421F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0"/>
              </w:rPr>
              <w:t>за отчетный период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утверждено </w:t>
            </w:r>
          </w:p>
          <w:p w:rsidR="001920FF" w:rsidRDefault="0041421F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0"/>
              </w:rPr>
              <w:t>(предусмотрено) на год</w:t>
            </w:r>
          </w:p>
        </w:tc>
      </w:tr>
      <w:tr w:rsidR="001920FF">
        <w:trPr>
          <w:trHeight w:val="163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8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8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8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8"/>
              </w:rPr>
              <w:t>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8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8"/>
              </w:rPr>
              <w:t>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8"/>
              </w:rPr>
              <w:t>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8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8"/>
              </w:rPr>
              <w:t>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sz w:val="8"/>
              </w:rPr>
              <w:t>10</w:t>
            </w:r>
          </w:p>
        </w:tc>
      </w:tr>
      <w:tr w:rsidR="001920FF">
        <w:trPr>
          <w:trHeight w:val="329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920FF" w:rsidRDefault="0041421F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Расходы на содержание служебных легковых автомобилей, состоящих на балансе органа местного самоуправления,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тыс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руб</w:t>
            </w:r>
            <w:proofErr w:type="spellEnd"/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12"/>
              </w:rPr>
              <w:t>510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2"/>
              </w:rPr>
              <w:t>364.50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2"/>
              </w:rPr>
              <w:t>364.50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364.50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920FF" w:rsidRDefault="0041421F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2"/>
              </w:rPr>
              <w:t>364.50</w:t>
            </w:r>
          </w:p>
        </w:tc>
      </w:tr>
      <w:tr w:rsidR="001920FF">
        <w:trPr>
          <w:trHeight w:val="49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920FF" w:rsidRDefault="0041421F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Расходы на содержание служебных легковых автомобилей, предоставляемых юридическими лицами по договорам аренды без оказания услуг по управлению и технической эксплуатации,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тыс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руб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12"/>
              </w:rPr>
              <w:t>520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1920FF">
        <w:trPr>
          <w:trHeight w:val="49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920FF" w:rsidRDefault="0041421F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Расходы на содержание служебных легковых автомобилей, предоставляемых </w:t>
            </w:r>
          </w:p>
          <w:p w:rsidR="001920FF" w:rsidRDefault="0041421F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юридическими лицами (за исключением муниципальных учреждений) с оказанием услуг по управлению и технической эксплуатации,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тыс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руб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12"/>
              </w:rPr>
              <w:t>530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1920FF">
        <w:trPr>
          <w:trHeight w:val="49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920FF" w:rsidRDefault="0041421F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Расходы муниципальных учреждений, не подведомственных органу местного самоуправления, на транспортное обслуживание органа местного самоуправления легковыми автомобилями,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тыс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руб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2"/>
              </w:rPr>
              <w:t>540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1920FF">
        <w:trPr>
          <w:trHeight w:val="49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920FF" w:rsidRDefault="0041421F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Расходы муниципальных учреждений, подведомственных органу местного самоуправления, на транспортное обслуживание органа местного самоуправления легковыми автомобилями,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тыс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руб</w:t>
            </w:r>
            <w:proofErr w:type="spellEnd"/>
          </w:p>
        </w:tc>
        <w:tc>
          <w:tcPr>
            <w:tcW w:w="5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2"/>
              </w:rPr>
              <w:t>550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20FF" w:rsidRDefault="004142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</w:tbl>
    <w:p w:rsidR="001920FF" w:rsidRDefault="0041421F">
      <w:pPr>
        <w:spacing w:after="439" w:line="265" w:lineRule="auto"/>
        <w:ind w:left="291" w:hanging="10"/>
      </w:pPr>
      <w:r>
        <w:rPr>
          <w:rFonts w:ascii="Arial" w:eastAsia="Arial" w:hAnsi="Arial" w:cs="Arial"/>
          <w:sz w:val="12"/>
        </w:rPr>
        <w:t xml:space="preserve">1 - Коды разделов, подразделов расходов бюджетов по бюджетной классификации Российской Федерации должны соответствовать кодам, приведенным в </w:t>
      </w:r>
      <w:proofErr w:type="gramStart"/>
      <w:r>
        <w:rPr>
          <w:rFonts w:ascii="Arial" w:eastAsia="Arial" w:hAnsi="Arial" w:cs="Arial"/>
          <w:sz w:val="12"/>
        </w:rPr>
        <w:t>разделе  1</w:t>
      </w:r>
      <w:proofErr w:type="gramEnd"/>
      <w:r>
        <w:rPr>
          <w:rFonts w:ascii="Arial" w:eastAsia="Arial" w:hAnsi="Arial" w:cs="Arial"/>
          <w:sz w:val="12"/>
        </w:rPr>
        <w:t>. Сведения о расходах на содержание органов местного самоуправления.</w:t>
      </w:r>
    </w:p>
    <w:p w:rsidR="001920FF" w:rsidRDefault="0041421F" w:rsidP="00F82B6A">
      <w:pPr>
        <w:tabs>
          <w:tab w:val="center" w:pos="8801"/>
        </w:tabs>
        <w:spacing w:after="0" w:line="265" w:lineRule="auto"/>
        <w:ind w:left="-15"/>
      </w:pPr>
      <w:r>
        <w:rPr>
          <w:rFonts w:ascii="Arial" w:eastAsia="Arial" w:hAnsi="Arial" w:cs="Arial"/>
          <w:sz w:val="12"/>
        </w:rPr>
        <w:t>Глава внутригородского муниципальног</w:t>
      </w:r>
      <w:r>
        <w:rPr>
          <w:rFonts w:ascii="Arial" w:eastAsia="Arial" w:hAnsi="Arial" w:cs="Arial"/>
          <w:sz w:val="12"/>
        </w:rPr>
        <w:t xml:space="preserve">о образования, исполняющий полномочия 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  <w:sz w:val="12"/>
        </w:rPr>
        <w:tab/>
      </w:r>
      <w:r w:rsidR="00F82B6A">
        <w:rPr>
          <w:rFonts w:ascii="Arial" w:eastAsia="Arial" w:hAnsi="Arial" w:cs="Arial"/>
          <w:sz w:val="12"/>
        </w:rPr>
        <w:t xml:space="preserve">                                                         Яковлева </w:t>
      </w:r>
      <w:r>
        <w:rPr>
          <w:rFonts w:ascii="Arial" w:eastAsia="Arial" w:hAnsi="Arial" w:cs="Arial"/>
          <w:sz w:val="12"/>
        </w:rPr>
        <w:t>Елена Валерьевна</w:t>
      </w:r>
    </w:p>
    <w:p w:rsidR="001920FF" w:rsidRDefault="00F82B6A">
      <w:pPr>
        <w:spacing w:after="269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1CEAFC" wp14:editId="566F7D84">
                <wp:simplePos x="0" y="0"/>
                <wp:positionH relativeFrom="column">
                  <wp:posOffset>6790690</wp:posOffset>
                </wp:positionH>
                <wp:positionV relativeFrom="paragraph">
                  <wp:posOffset>45085</wp:posOffset>
                </wp:positionV>
                <wp:extent cx="1700530" cy="594360"/>
                <wp:effectExtent l="0" t="0" r="0" b="0"/>
                <wp:wrapSquare wrapText="bothSides"/>
                <wp:docPr id="24278" name="Group 24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530" cy="594360"/>
                          <a:chOff x="0" y="56457"/>
                          <a:chExt cx="1700827" cy="594371"/>
                        </a:xfrm>
                      </wpg:grpSpPr>
                      <wps:wsp>
                        <wps:cNvPr id="15374" name="Rectangle 15374"/>
                        <wps:cNvSpPr/>
                        <wps:spPr>
                          <a:xfrm>
                            <a:off x="566928" y="310590"/>
                            <a:ext cx="16875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20FF" w:rsidRDefault="0041421F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76" name="Rectangle 15376"/>
                        <wps:cNvSpPr/>
                        <wps:spPr>
                          <a:xfrm>
                            <a:off x="579120" y="310590"/>
                            <a:ext cx="541137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20FF" w:rsidRDefault="0041421F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расшифровка подписи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75" name="Rectangle 15375"/>
                        <wps:cNvSpPr/>
                        <wps:spPr>
                          <a:xfrm>
                            <a:off x="986028" y="310590"/>
                            <a:ext cx="16875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20FF" w:rsidRDefault="0041421F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0" name="Rectangle 15380"/>
                        <wps:cNvSpPr/>
                        <wps:spPr>
                          <a:xfrm>
                            <a:off x="566928" y="603198"/>
                            <a:ext cx="16875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20FF" w:rsidRDefault="0041421F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2" name="Rectangle 15382"/>
                        <wps:cNvSpPr/>
                        <wps:spPr>
                          <a:xfrm>
                            <a:off x="579120" y="603198"/>
                            <a:ext cx="541137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20FF" w:rsidRDefault="0041421F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расшифровка подписи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1" name="Rectangle 15381"/>
                        <wps:cNvSpPr/>
                        <wps:spPr>
                          <a:xfrm>
                            <a:off x="986028" y="603198"/>
                            <a:ext cx="16875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20FF" w:rsidRDefault="0041421F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Rectangle 1038"/>
                        <wps:cNvSpPr/>
                        <wps:spPr>
                          <a:xfrm>
                            <a:off x="228600" y="222307"/>
                            <a:ext cx="1472227" cy="9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20FF" w:rsidRDefault="0041421F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Кравченко Наталья Сергеевна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228600" y="514915"/>
                            <a:ext cx="1472227" cy="97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20FF" w:rsidRDefault="0041421F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Кравченко Наталья Сергеевна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09" name="Shape 27709"/>
                        <wps:cNvSpPr/>
                        <wps:spPr>
                          <a:xfrm>
                            <a:off x="0" y="585216"/>
                            <a:ext cx="1563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624" h="9144">
                                <a:moveTo>
                                  <a:pt x="0" y="0"/>
                                </a:moveTo>
                                <a:lnTo>
                                  <a:pt x="1563624" y="0"/>
                                </a:lnTo>
                                <a:lnTo>
                                  <a:pt x="1563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10" name="Shape 27710"/>
                        <wps:cNvSpPr/>
                        <wps:spPr>
                          <a:xfrm>
                            <a:off x="0" y="56457"/>
                            <a:ext cx="1563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624" h="9144">
                                <a:moveTo>
                                  <a:pt x="0" y="0"/>
                                </a:moveTo>
                                <a:lnTo>
                                  <a:pt x="1563624" y="0"/>
                                </a:lnTo>
                                <a:lnTo>
                                  <a:pt x="1563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11" name="Shape 27711"/>
                        <wps:cNvSpPr/>
                        <wps:spPr>
                          <a:xfrm>
                            <a:off x="0" y="292609"/>
                            <a:ext cx="15636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624" h="9144">
                                <a:moveTo>
                                  <a:pt x="0" y="0"/>
                                </a:moveTo>
                                <a:lnTo>
                                  <a:pt x="1563624" y="0"/>
                                </a:lnTo>
                                <a:lnTo>
                                  <a:pt x="15636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1CEAFC" id="Group 24278" o:spid="_x0000_s1026" style="position:absolute;left:0;text-align:left;margin-left:534.7pt;margin-top:3.55pt;width:133.9pt;height:46.8pt;z-index:251659264;mso-width-relative:margin;mso-height-relative:margin" coordorigin=",564" coordsize="17008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">
                <v:rect id="Rectangle 15374" o:spid="_x0000_s1027" style="position:absolute;left:5669;top:3105;width:16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" filled="f" stroked="f">
                  <v:textbox inset="0,0,0,0">
                    <w:txbxContent>
                      <w:p w:rsidR="001920FF" w:rsidRDefault="0041421F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(</w:t>
                        </w:r>
                      </w:p>
                    </w:txbxContent>
                  </v:textbox>
                </v:rect>
                <v:rect id="Rectangle 15376" o:spid="_x0000_s1028" style="position:absolute;left:5791;top:3105;width:54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" filled="f" stroked="f">
                  <v:textbox inset="0,0,0,0">
                    <w:txbxContent>
                      <w:p w:rsidR="001920FF" w:rsidRDefault="0041421F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расшифровка подписи</w:t>
                        </w:r>
                      </w:p>
                    </w:txbxContent>
                  </v:textbox>
                </v:rect>
                <v:rect id="Rectangle 15375" o:spid="_x0000_s1029" style="position:absolute;left:9860;top:3105;width:16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" filled="f" stroked="f">
                  <v:textbox inset="0,0,0,0">
                    <w:txbxContent>
                      <w:p w:rsidR="001920FF" w:rsidRDefault="0041421F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)</w:t>
                        </w:r>
                      </w:p>
                    </w:txbxContent>
                  </v:textbox>
                </v:rect>
                <v:rect id="Rectangle 15380" o:spid="_x0000_s1030" style="position:absolute;left:5669;top:6031;width:16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" filled="f" stroked="f">
                  <v:textbox inset="0,0,0,0">
                    <w:txbxContent>
                      <w:p w:rsidR="001920FF" w:rsidRDefault="0041421F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(</w:t>
                        </w:r>
                      </w:p>
                    </w:txbxContent>
                  </v:textbox>
                </v:rect>
                <v:rect id="Rectangle 15382" o:spid="_x0000_s1031" style="position:absolute;left:5791;top:6031;width:54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" filled="f" stroked="f">
                  <v:textbox inset="0,0,0,0">
                    <w:txbxContent>
                      <w:p w:rsidR="001920FF" w:rsidRDefault="0041421F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расшифровка подписи</w:t>
                        </w:r>
                      </w:p>
                    </w:txbxContent>
                  </v:textbox>
                </v:rect>
                <v:rect id="Rectangle 15381" o:spid="_x0000_s1032" style="position:absolute;left:9860;top:6031;width:16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" filled="f" stroked="f">
                  <v:textbox inset="0,0,0,0">
                    <w:txbxContent>
                      <w:p w:rsidR="001920FF" w:rsidRDefault="0041421F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)</w:t>
                        </w:r>
                      </w:p>
                    </w:txbxContent>
                  </v:textbox>
                </v:rect>
                <v:rect id="Rectangle 1038" o:spid="_x0000_s1033" style="position:absolute;left:2286;top:2223;width:1472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wy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JmxbDLHAAAA3QAA&#10;AA8AAAAAAAAAAAAAAAAABwIAAGRycy9kb3ducmV2LnhtbFBLBQYAAAAAAwADALcAAAD7AgAAAAA=&#10;" filled="f" stroked="f">
                  <v:textbox inset="0,0,0,0">
                    <w:txbxContent>
                      <w:p w:rsidR="001920FF" w:rsidRDefault="0041421F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Кравченко Наталья Сергеевна</w:t>
                        </w:r>
                      </w:p>
                    </w:txbxContent>
                  </v:textbox>
                </v:rect>
                <v:rect id="Rectangle 1040" o:spid="_x0000_s1034" style="position:absolute;left:2286;top:5149;width:1472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RNJ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D/BE0nHAAAA3QAA&#10;AA8AAAAAAAAAAAAAAAAABwIAAGRycy9kb3ducmV2LnhtbFBLBQYAAAAAAwADALcAAAD7AgAAAAA=&#10;" filled="f" stroked="f">
                  <v:textbox inset="0,0,0,0">
                    <w:txbxContent>
                      <w:p w:rsidR="001920FF" w:rsidRDefault="0041421F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Кравченко Наталья Сергеевна</w:t>
                        </w:r>
                      </w:p>
                    </w:txbxContent>
                  </v:textbox>
                </v:rect>
                <v:shape id="Shape 27709" o:spid="_x0000_s1035" style="position:absolute;top:5852;width:15636;height:91;visibility:visible;mso-wrap-style:square;v-text-anchor:top" coordsize="1563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" path="m,l1563624,r,9144l,9144,,e" fillcolor="black" stroked="f" strokeweight="0">
                  <v:stroke miterlimit="83231f" joinstyle="miter"/>
                  <v:path arrowok="t" textboxrect="0,0,1563624,9144"/>
                </v:shape>
                <v:shape id="Shape 27710" o:spid="_x0000_s1036" style="position:absolute;top:564;width:15636;height:92;visibility:visible;mso-wrap-style:square;v-text-anchor:top" coordsize="1563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" path="m,l1563624,r,9144l,9144,,e" fillcolor="black" stroked="f" strokeweight="0">
                  <v:stroke miterlimit="83231f" joinstyle="miter"/>
                  <v:path arrowok="t" textboxrect="0,0,1563624,9144"/>
                </v:shape>
                <v:shape id="Shape 27711" o:spid="_x0000_s1037" style="position:absolute;top:2926;width:15636;height:91;visibility:visible;mso-wrap-style:square;v-text-anchor:top" coordsize="1563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" path="m,l1563624,r,9144l,9144,,e" fillcolor="black" stroked="f" strokeweight="0">
                  <v:stroke miterlimit="83231f" joinstyle="miter"/>
                  <v:path arrowok="t" textboxrect="0,0,1563624,9144"/>
                </v:shape>
                <w10:wrap type="square"/>
              </v:group>
            </w:pict>
          </mc:Fallback>
        </mc:AlternateContent>
      </w:r>
      <w:r w:rsidR="0041421F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4C69CE" wp14:editId="4E83CA1E">
                <wp:simplePos x="0" y="0"/>
                <wp:positionH relativeFrom="column">
                  <wp:posOffset>3404616</wp:posOffset>
                </wp:positionH>
                <wp:positionV relativeFrom="paragraph">
                  <wp:posOffset>-15556</wp:posOffset>
                </wp:positionV>
                <wp:extent cx="1783080" cy="591312"/>
                <wp:effectExtent l="0" t="0" r="0" b="0"/>
                <wp:wrapSquare wrapText="bothSides"/>
                <wp:docPr id="24277" name="Group 24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080" cy="591312"/>
                          <a:chOff x="0" y="0"/>
                          <a:chExt cx="1783080" cy="591312"/>
                        </a:xfrm>
                      </wpg:grpSpPr>
                      <wps:wsp>
                        <wps:cNvPr id="15365" name="Rectangle 15365"/>
                        <wps:cNvSpPr/>
                        <wps:spPr>
                          <a:xfrm>
                            <a:off x="804672" y="17982"/>
                            <a:ext cx="16874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20FF" w:rsidRDefault="0041421F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67" name="Rectangle 15367"/>
                        <wps:cNvSpPr/>
                        <wps:spPr>
                          <a:xfrm>
                            <a:off x="816864" y="17982"/>
                            <a:ext cx="196662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20FF" w:rsidRDefault="0041421F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66" name="Rectangle 15366"/>
                        <wps:cNvSpPr/>
                        <wps:spPr>
                          <a:xfrm>
                            <a:off x="966216" y="17982"/>
                            <a:ext cx="16874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20FF" w:rsidRDefault="0041421F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71" name="Rectangle 15371"/>
                        <wps:cNvSpPr/>
                        <wps:spPr>
                          <a:xfrm>
                            <a:off x="804672" y="310590"/>
                            <a:ext cx="16874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20FF" w:rsidRDefault="0041421F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73" name="Rectangle 15373"/>
                        <wps:cNvSpPr/>
                        <wps:spPr>
                          <a:xfrm>
                            <a:off x="816864" y="310590"/>
                            <a:ext cx="196662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20FF" w:rsidRDefault="0041421F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72" name="Rectangle 15372"/>
                        <wps:cNvSpPr/>
                        <wps:spPr>
                          <a:xfrm>
                            <a:off x="966216" y="310590"/>
                            <a:ext cx="16874" cy="4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920FF" w:rsidRDefault="0041421F">
                              <w:r>
                                <w:rPr>
                                  <w:rFonts w:ascii="Arial" w:eastAsia="Arial" w:hAnsi="Arial" w:cs="Arial"/>
                                  <w:sz w:val="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03" name="Shape 27703"/>
                        <wps:cNvSpPr/>
                        <wps:spPr>
                          <a:xfrm>
                            <a:off x="0" y="0"/>
                            <a:ext cx="1783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9144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04" name="Shape 27704"/>
                        <wps:cNvSpPr/>
                        <wps:spPr>
                          <a:xfrm>
                            <a:off x="0" y="292609"/>
                            <a:ext cx="1783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9144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05" name="Shape 27705"/>
                        <wps:cNvSpPr/>
                        <wps:spPr>
                          <a:xfrm>
                            <a:off x="0" y="585216"/>
                            <a:ext cx="1783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9144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C69CE" id="Group 24277" o:spid="_x0000_s1038" style="position:absolute;left:0;text-align:left;margin-left:268.1pt;margin-top:-1.2pt;width:140.4pt;height:46.55pt;z-index:251658240" coordsize="17830,5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">
                <v:rect id="Rectangle 15365" o:spid="_x0000_s1039" style="position:absolute;left:8046;top:179;width:16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" filled="f" stroked="f">
                  <v:textbox inset="0,0,0,0">
                    <w:txbxContent>
                      <w:p w:rsidR="001920FF" w:rsidRDefault="0041421F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(</w:t>
                        </w:r>
                      </w:p>
                    </w:txbxContent>
                  </v:textbox>
                </v:rect>
                <v:rect id="Rectangle 15367" o:spid="_x0000_s1040" style="position:absolute;left:8168;top:179;width:1967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" filled="f" stroked="f">
                  <v:textbox inset="0,0,0,0">
                    <w:txbxContent>
                      <w:p w:rsidR="001920FF" w:rsidRDefault="0041421F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5366" o:spid="_x0000_s1041" style="position:absolute;left:9662;top:179;width:168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" filled="f" stroked="f">
                  <v:textbox inset="0,0,0,0">
                    <w:txbxContent>
                      <w:p w:rsidR="001920FF" w:rsidRDefault="0041421F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)</w:t>
                        </w:r>
                      </w:p>
                    </w:txbxContent>
                  </v:textbox>
                </v:rect>
                <v:rect id="Rectangle 15371" o:spid="_x0000_s1042" style="position:absolute;left:8046;top:3105;width:16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" filled="f" stroked="f">
                  <v:textbox inset="0,0,0,0">
                    <w:txbxContent>
                      <w:p w:rsidR="001920FF" w:rsidRDefault="0041421F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(</w:t>
                        </w:r>
                      </w:p>
                    </w:txbxContent>
                  </v:textbox>
                </v:rect>
                <v:rect id="Rectangle 15373" o:spid="_x0000_s1043" style="position:absolute;left:8168;top:3105;width:1967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" filled="f" stroked="f">
                  <v:textbox inset="0,0,0,0">
                    <w:txbxContent>
                      <w:p w:rsidR="001920FF" w:rsidRDefault="0041421F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5372" o:spid="_x0000_s1044" style="position:absolute;left:9662;top:3105;width:168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" filled="f" stroked="f">
                  <v:textbox inset="0,0,0,0">
                    <w:txbxContent>
                      <w:p w:rsidR="001920FF" w:rsidRDefault="0041421F">
                        <w:r>
                          <w:rPr>
                            <w:rFonts w:ascii="Arial" w:eastAsia="Arial" w:hAnsi="Arial" w:cs="Arial"/>
                            <w:sz w:val="6"/>
                          </w:rPr>
                          <w:t>)</w:t>
                        </w:r>
                      </w:p>
                    </w:txbxContent>
                  </v:textbox>
                </v:rect>
                <v:shape id="Shape 27703" o:spid="_x0000_s1045" style="position:absolute;width:17830;height:91;visibility:visible;mso-wrap-style:square;v-text-anchor:top" coordsize="17830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" path="m,l1783080,r,9144l,9144,,e" fillcolor="black" stroked="f" strokeweight="0">
                  <v:stroke miterlimit="83231f" joinstyle="miter"/>
                  <v:path arrowok="t" textboxrect="0,0,1783080,9144"/>
                </v:shape>
                <v:shape id="Shape 27704" o:spid="_x0000_s1046" style="position:absolute;top:2926;width:17830;height:91;visibility:visible;mso-wrap-style:square;v-text-anchor:top" coordsize="17830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" path="m,l1783080,r,9144l,9144,,e" fillcolor="black" stroked="f" strokeweight="0">
                  <v:stroke miterlimit="83231f" joinstyle="miter"/>
                  <v:path arrowok="t" textboxrect="0,0,1783080,9144"/>
                </v:shape>
                <v:shape id="Shape 27705" o:spid="_x0000_s1047" style="position:absolute;top:5852;width:17830;height:91;visibility:visible;mso-wrap-style:square;v-text-anchor:top" coordsize="17830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" path="m,l1783080,r,9144l,9144,,e" fillcolor="black" stroked="f" strokeweight="0">
                  <v:stroke miterlimit="83231f" joinstyle="miter"/>
                  <v:path arrowok="t" textboxrect="0,0,1783080,9144"/>
                </v:shape>
                <w10:wrap type="square"/>
              </v:group>
            </w:pict>
          </mc:Fallback>
        </mc:AlternateContent>
      </w:r>
      <w:r w:rsidR="0041421F">
        <w:rPr>
          <w:rFonts w:ascii="Arial" w:eastAsia="Arial" w:hAnsi="Arial" w:cs="Arial"/>
          <w:sz w:val="12"/>
        </w:rPr>
        <w:t xml:space="preserve">председателя Совета, Глава местной </w:t>
      </w:r>
      <w:proofErr w:type="gramStart"/>
      <w:r w:rsidR="0041421F">
        <w:rPr>
          <w:rFonts w:ascii="Arial" w:eastAsia="Arial" w:hAnsi="Arial" w:cs="Arial"/>
          <w:sz w:val="12"/>
        </w:rPr>
        <w:t>администрации</w:t>
      </w:r>
      <w:r w:rsidR="0041421F">
        <w:rPr>
          <w:rFonts w:ascii="Arial" w:eastAsia="Arial" w:hAnsi="Arial" w:cs="Arial"/>
          <w:sz w:val="9"/>
          <w:vertAlign w:val="superscript"/>
        </w:rPr>
        <w:t>(</w:t>
      </w:r>
      <w:proofErr w:type="gramEnd"/>
      <w:r w:rsidR="0041421F">
        <w:rPr>
          <w:rFonts w:ascii="Arial" w:eastAsia="Arial" w:hAnsi="Arial" w:cs="Arial"/>
          <w:sz w:val="9"/>
          <w:vertAlign w:val="superscript"/>
        </w:rPr>
        <w:t>расшифровка подписи)</w:t>
      </w:r>
      <w:r w:rsidRPr="00F82B6A"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12"/>
        </w:rPr>
        <w:t>М.П.</w:t>
      </w:r>
    </w:p>
    <w:p w:rsidR="001920FF" w:rsidRDefault="0041421F">
      <w:pPr>
        <w:spacing w:after="232" w:line="265" w:lineRule="auto"/>
        <w:ind w:left="-5" w:right="2405" w:hanging="10"/>
      </w:pPr>
      <w:r>
        <w:rPr>
          <w:rFonts w:ascii="Arial" w:eastAsia="Arial" w:hAnsi="Arial" w:cs="Arial"/>
          <w:sz w:val="12"/>
        </w:rPr>
        <w:t>Начальник финансового отдела местной администрации</w:t>
      </w:r>
    </w:p>
    <w:p w:rsidR="001920FF" w:rsidRDefault="0041421F">
      <w:pPr>
        <w:spacing w:after="0"/>
        <w:ind w:left="10692" w:right="121"/>
        <w:jc w:val="right"/>
      </w:pPr>
      <w:r>
        <w:rPr>
          <w:rFonts w:ascii="Arial" w:eastAsia="Arial" w:hAnsi="Arial" w:cs="Arial"/>
          <w:sz w:val="10"/>
        </w:rPr>
        <w:t>8-978-016-06-08</w:t>
      </w:r>
    </w:p>
    <w:p w:rsidR="001920FF" w:rsidRDefault="0041421F">
      <w:pPr>
        <w:tabs>
          <w:tab w:val="center" w:pos="6766"/>
          <w:tab w:val="center" w:pos="15055"/>
        </w:tabs>
        <w:spacing w:after="232" w:line="265" w:lineRule="auto"/>
        <w:ind w:left="-15"/>
      </w:pPr>
      <w:r>
        <w:rPr>
          <w:rFonts w:ascii="Arial" w:eastAsia="Arial" w:hAnsi="Arial" w:cs="Arial"/>
          <w:sz w:val="12"/>
        </w:rPr>
        <w:t>Исполнитель: начальник финансового отдела местной админи</w:t>
      </w:r>
      <w:bookmarkStart w:id="0" w:name="_GoBack"/>
      <w:bookmarkEnd w:id="0"/>
      <w:r>
        <w:rPr>
          <w:rFonts w:ascii="Arial" w:eastAsia="Arial" w:hAnsi="Arial" w:cs="Arial"/>
          <w:sz w:val="12"/>
        </w:rPr>
        <w:t>страции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  <w:sz w:val="6"/>
        </w:rPr>
        <w:t>(подпись)</w:t>
      </w:r>
      <w:r>
        <w:rPr>
          <w:rFonts w:ascii="Arial" w:eastAsia="Arial" w:hAnsi="Arial" w:cs="Arial"/>
          <w:sz w:val="6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844296" cy="6096"/>
                <wp:effectExtent l="0" t="0" r="0" b="0"/>
                <wp:docPr id="24279" name="Group 24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296" cy="6096"/>
                          <a:chOff x="0" y="0"/>
                          <a:chExt cx="844296" cy="6096"/>
                        </a:xfrm>
                      </wpg:grpSpPr>
                      <wps:wsp>
                        <wps:cNvPr id="27715" name="Shape 27715"/>
                        <wps:cNvSpPr/>
                        <wps:spPr>
                          <a:xfrm>
                            <a:off x="0" y="0"/>
                            <a:ext cx="844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296" h="9144">
                                <a:moveTo>
                                  <a:pt x="0" y="0"/>
                                </a:moveTo>
                                <a:lnTo>
                                  <a:pt x="844296" y="0"/>
                                </a:lnTo>
                                <a:lnTo>
                                  <a:pt x="844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79" style="width:66.48pt;height:0.47998pt;mso-position-horizontal-relative:char;mso-position-vertical-relative:line" coordsize="8442,60">
                <v:shape id="Shape 27716" style="position:absolute;width:8442;height:91;left:0;top:0;" coordsize="844296,9144" path="m0,0l844296,0l8442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6"/>
        </w:rPr>
        <w:t>(телефон, факс)</w:t>
      </w:r>
    </w:p>
    <w:sectPr w:rsidR="001920FF" w:rsidSect="00F82B6A">
      <w:pgSz w:w="16836" w:h="11904" w:orient="landscape"/>
      <w:pgMar w:top="426" w:right="645" w:bottom="567" w:left="6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42FF0"/>
    <w:multiLevelType w:val="hybridMultilevel"/>
    <w:tmpl w:val="87EA9592"/>
    <w:lvl w:ilvl="0" w:tplc="AAAE49F6">
      <w:start w:val="2"/>
      <w:numFmt w:val="decimal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D2DCC806">
      <w:start w:val="1"/>
      <w:numFmt w:val="lowerLetter"/>
      <w:lvlText w:val="%2"/>
      <w:lvlJc w:val="left"/>
      <w:pPr>
        <w:ind w:left="61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056E92CE">
      <w:start w:val="1"/>
      <w:numFmt w:val="lowerRoman"/>
      <w:lvlText w:val="%3"/>
      <w:lvlJc w:val="left"/>
      <w:pPr>
        <w:ind w:left="68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70282A14">
      <w:start w:val="1"/>
      <w:numFmt w:val="decimal"/>
      <w:lvlText w:val="%4"/>
      <w:lvlJc w:val="left"/>
      <w:pPr>
        <w:ind w:left="75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8FC626D8">
      <w:start w:val="1"/>
      <w:numFmt w:val="lowerLetter"/>
      <w:lvlText w:val="%5"/>
      <w:lvlJc w:val="left"/>
      <w:pPr>
        <w:ind w:left="82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76C00C8E">
      <w:start w:val="1"/>
      <w:numFmt w:val="lowerRoman"/>
      <w:lvlText w:val="%6"/>
      <w:lvlJc w:val="left"/>
      <w:pPr>
        <w:ind w:left="90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FE387688">
      <w:start w:val="1"/>
      <w:numFmt w:val="decimal"/>
      <w:lvlText w:val="%7"/>
      <w:lvlJc w:val="left"/>
      <w:pPr>
        <w:ind w:left="97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9A84548A">
      <w:start w:val="1"/>
      <w:numFmt w:val="lowerLetter"/>
      <w:lvlText w:val="%8"/>
      <w:lvlJc w:val="left"/>
      <w:pPr>
        <w:ind w:left="104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A69091EC">
      <w:start w:val="1"/>
      <w:numFmt w:val="lowerRoman"/>
      <w:lvlText w:val="%9"/>
      <w:lvlJc w:val="left"/>
      <w:pPr>
        <w:ind w:left="111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EF3C9D"/>
    <w:multiLevelType w:val="hybridMultilevel"/>
    <w:tmpl w:val="00CCD7FE"/>
    <w:lvl w:ilvl="0" w:tplc="CE0E912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44EEC46A">
      <w:start w:val="4"/>
      <w:numFmt w:val="decimal"/>
      <w:lvlRestart w:val="0"/>
      <w:lvlText w:val="%2."/>
      <w:lvlJc w:val="left"/>
      <w:pPr>
        <w:ind w:left="2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AD563C6C">
      <w:start w:val="1"/>
      <w:numFmt w:val="lowerRoman"/>
      <w:lvlText w:val="%3"/>
      <w:lvlJc w:val="left"/>
      <w:pPr>
        <w:ind w:left="68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64EB498">
      <w:start w:val="1"/>
      <w:numFmt w:val="decimal"/>
      <w:lvlText w:val="%4"/>
      <w:lvlJc w:val="left"/>
      <w:pPr>
        <w:ind w:left="75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4A42B24">
      <w:start w:val="1"/>
      <w:numFmt w:val="lowerLetter"/>
      <w:lvlText w:val="%5"/>
      <w:lvlJc w:val="left"/>
      <w:pPr>
        <w:ind w:left="82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5E1E38C6">
      <w:start w:val="1"/>
      <w:numFmt w:val="lowerRoman"/>
      <w:lvlText w:val="%6"/>
      <w:lvlJc w:val="left"/>
      <w:pPr>
        <w:ind w:left="90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8A92806E">
      <w:start w:val="1"/>
      <w:numFmt w:val="decimal"/>
      <w:lvlText w:val="%7"/>
      <w:lvlJc w:val="left"/>
      <w:pPr>
        <w:ind w:left="97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5FF82628">
      <w:start w:val="1"/>
      <w:numFmt w:val="lowerLetter"/>
      <w:lvlText w:val="%8"/>
      <w:lvlJc w:val="left"/>
      <w:pPr>
        <w:ind w:left="104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3EB4DC48">
      <w:start w:val="1"/>
      <w:numFmt w:val="lowerRoman"/>
      <w:lvlText w:val="%9"/>
      <w:lvlJc w:val="left"/>
      <w:pPr>
        <w:ind w:left="11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BE75DD"/>
    <w:multiLevelType w:val="hybridMultilevel"/>
    <w:tmpl w:val="D6D09732"/>
    <w:lvl w:ilvl="0" w:tplc="ECEE11C4">
      <w:start w:val="1"/>
      <w:numFmt w:val="decimal"/>
      <w:lvlText w:val="%1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1" w:tplc="D6E49C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2" w:tplc="480663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3" w:tplc="DE5A9D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4" w:tplc="BEE859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5" w:tplc="4F64FF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6" w:tplc="D30C1E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7" w:tplc="AC4A08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8" w:tplc="9E8CFB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FF"/>
    <w:rsid w:val="001920FF"/>
    <w:rsid w:val="002531C0"/>
    <w:rsid w:val="0041421F"/>
    <w:rsid w:val="00E201AA"/>
    <w:rsid w:val="00F8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C25D1"/>
  <w15:docId w15:val="{D15FBB32-A18D-4A68-B4E8-F83A3044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1"/>
      <w:ind w:left="134"/>
      <w:jc w:val="center"/>
      <w:outlineLvl w:val="0"/>
    </w:pPr>
    <w:rPr>
      <w:rFonts w:ascii="Arial" w:eastAsia="Arial" w:hAnsi="Arial" w:cs="Arial"/>
      <w:b/>
      <w:color w:val="000000"/>
      <w:sz w:val="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1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cp:lastModifiedBy>user</cp:lastModifiedBy>
  <cp:revision>5</cp:revision>
  <dcterms:created xsi:type="dcterms:W3CDTF">2025-03-31T12:11:00Z</dcterms:created>
  <dcterms:modified xsi:type="dcterms:W3CDTF">2025-03-31T12:24:00Z</dcterms:modified>
</cp:coreProperties>
</file>